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843CE5" w:rsidRPr="004916C7" w:rsidTr="003356BB">
        <w:tc>
          <w:tcPr>
            <w:tcW w:w="11052" w:type="dxa"/>
            <w:gridSpan w:val="2"/>
          </w:tcPr>
          <w:p w:rsidR="00843CE5" w:rsidRDefault="00843CE5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3: Monday 17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November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246A9500" wp14:editId="27E2E0FE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1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ar</w:t>
            </w:r>
            <w:proofErr w:type="spellEnd"/>
          </w:p>
          <w:p w:rsidR="00843CE5" w:rsidRPr="004916C7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y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24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November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43CE5" w:rsidTr="003356BB">
        <w:tc>
          <w:tcPr>
            <w:tcW w:w="5665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843CE5" w:rsidTr="003356BB">
        <w:tc>
          <w:tcPr>
            <w:tcW w:w="5665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Stressed ‘</w:t>
            </w:r>
            <w:proofErr w:type="spellStart"/>
            <w:r w:rsidRPr="00A0327A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ar</w:t>
            </w:r>
            <w:proofErr w:type="spellEnd"/>
            <w:r w:rsidRPr="00A0327A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’ sound</w:t>
            </w:r>
          </w:p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t>gardener, gardening, gardened, farming, farmer, starting, started, darkening, darkened, hardened, hardening.</w:t>
            </w:r>
          </w:p>
        </w:tc>
        <w:tc>
          <w:tcPr>
            <w:tcW w:w="5387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‘</w:t>
            </w:r>
            <w:proofErr w:type="spellStart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tial</w:t>
            </w:r>
            <w:proofErr w:type="spellEnd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/</w:t>
            </w:r>
            <w:proofErr w:type="spellStart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cial</w:t>
            </w:r>
            <w:proofErr w:type="spellEnd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’ endings</w:t>
            </w:r>
          </w:p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Artificial, partial.</w:t>
            </w:r>
          </w:p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Other examples: special, official.</w:t>
            </w:r>
          </w:p>
        </w:tc>
      </w:tr>
      <w:tr w:rsidR="00843CE5" w:rsidTr="003356BB">
        <w:tc>
          <w:tcPr>
            <w:tcW w:w="5665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843CE5" w:rsidRPr="00A0327A" w:rsidRDefault="00843CE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  <w:r w:rsidRPr="00A0327A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guard, heart, particular, peculiar, popular, regular, superstar.</w:t>
            </w:r>
          </w:p>
        </w:tc>
        <w:tc>
          <w:tcPr>
            <w:tcW w:w="5387" w:type="dxa"/>
          </w:tcPr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843CE5" w:rsidRPr="00A0327A" w:rsidRDefault="00843CE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eastAsia="Times New Roman" w:hAnsi="Comic Sans MS" w:cstheme="minorHAnsi"/>
                <w:i/>
                <w:iCs/>
                <w:sz w:val="20"/>
                <w:szCs w:val="20"/>
                <w:lang w:eastAsia="en-GB"/>
              </w:rPr>
              <w:t>bargain, marvellous, parliament, farther, draft, draught, disastrous.</w:t>
            </w:r>
          </w:p>
        </w:tc>
      </w:tr>
      <w:tr w:rsidR="00843CE5" w:rsidTr="003356BB">
        <w:trPr>
          <w:trHeight w:val="432"/>
        </w:trPr>
        <w:tc>
          <w:tcPr>
            <w:tcW w:w="11052" w:type="dxa"/>
            <w:gridSpan w:val="2"/>
          </w:tcPr>
          <w:p w:rsidR="00843CE5" w:rsidRPr="00A0327A" w:rsidRDefault="00843CE5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843CE5" w:rsidRPr="00A0327A" w:rsidRDefault="00843CE5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843CE5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9CBD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2025-11-10T19:27:00Z</dcterms:created>
  <dcterms:modified xsi:type="dcterms:W3CDTF">2025-11-10T19:27:00Z</dcterms:modified>
</cp:coreProperties>
</file>