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5665"/>
        <w:gridCol w:w="5387"/>
      </w:tblGrid>
      <w:tr w:rsidR="00005FC0" w:rsidTr="00527CAE">
        <w:tc>
          <w:tcPr>
            <w:tcW w:w="11052" w:type="dxa"/>
            <w:gridSpan w:val="2"/>
          </w:tcPr>
          <w:p w:rsidR="00005FC0" w:rsidRDefault="00005FC0" w:rsidP="00527CAE">
            <w:pPr>
              <w:jc w:val="center"/>
              <w:rPr>
                <w:b/>
              </w:rPr>
            </w:pPr>
            <w:r w:rsidRPr="00122178">
              <w:rPr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1AAE4C37" wp14:editId="2BAE9BEB">
                  <wp:simplePos x="0" y="0"/>
                  <wp:positionH relativeFrom="column">
                    <wp:posOffset>-71754</wp:posOffset>
                  </wp:positionH>
                  <wp:positionV relativeFrom="paragraph">
                    <wp:posOffset>31750</wp:posOffset>
                  </wp:positionV>
                  <wp:extent cx="838200" cy="664941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1167" cy="667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</w:rPr>
              <w:t xml:space="preserve">          Week </w:t>
            </w:r>
            <w:r>
              <w:rPr>
                <w:b/>
              </w:rPr>
              <w:t>beginning 9</w:t>
            </w:r>
            <w:r w:rsidRPr="00005FC0">
              <w:rPr>
                <w:b/>
                <w:vertAlign w:val="superscript"/>
              </w:rPr>
              <w:t>th</w:t>
            </w:r>
            <w:r>
              <w:rPr>
                <w:b/>
              </w:rPr>
              <w:t xml:space="preserve"> February</w:t>
            </w:r>
            <w:r>
              <w:rPr>
                <w:b/>
              </w:rPr>
              <w:t xml:space="preserve">: </w:t>
            </w:r>
            <w:r w:rsidRPr="000D5430">
              <w:rPr>
                <w:b/>
              </w:rPr>
              <w:t>Sound of the week ‘</w:t>
            </w:r>
            <w:proofErr w:type="spellStart"/>
            <w:r>
              <w:rPr>
                <w:b/>
              </w:rPr>
              <w:t>th</w:t>
            </w:r>
            <w:proofErr w:type="spellEnd"/>
            <w:r w:rsidRPr="000D5430">
              <w:rPr>
                <w:b/>
              </w:rPr>
              <w:t>’</w:t>
            </w:r>
          </w:p>
          <w:p w:rsidR="00005FC0" w:rsidRDefault="00005FC0" w:rsidP="00527CAE">
            <w:pPr>
              <w:jc w:val="center"/>
              <w:textAlignment w:val="baseline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cstheme="minorHAnsi"/>
                <w:sz w:val="20"/>
                <w:szCs w:val="20"/>
              </w:rPr>
              <w:t xml:space="preserve">              </w:t>
            </w:r>
            <w:r w:rsidRPr="00005FC0">
              <w:rPr>
                <w:rFonts w:cstheme="minorHAnsi"/>
                <w:szCs w:val="20"/>
              </w:rPr>
              <w:t>Tested on Monday 16</w:t>
            </w:r>
            <w:r w:rsidRPr="00005FC0">
              <w:rPr>
                <w:rFonts w:cstheme="minorHAnsi"/>
                <w:szCs w:val="20"/>
                <w:vertAlign w:val="superscript"/>
              </w:rPr>
              <w:t>th</w:t>
            </w:r>
            <w:r w:rsidRPr="00005FC0">
              <w:rPr>
                <w:rFonts w:cstheme="minorHAnsi"/>
                <w:szCs w:val="20"/>
              </w:rPr>
              <w:t xml:space="preserve"> February </w:t>
            </w:r>
            <w:r w:rsidRPr="00005FC0">
              <w:rPr>
                <w:rFonts w:cstheme="minorHAnsi"/>
                <w:szCs w:val="20"/>
              </w:rPr>
              <w:t xml:space="preserve">          </w:t>
            </w:r>
          </w:p>
          <w:p w:rsidR="00005FC0" w:rsidRPr="000D5430" w:rsidRDefault="00005FC0" w:rsidP="00527CAE">
            <w:pPr>
              <w:jc w:val="center"/>
              <w:textAlignment w:val="baseline"/>
              <w:rPr>
                <w:b/>
              </w:rPr>
            </w:pPr>
          </w:p>
          <w:p w:rsidR="00005FC0" w:rsidRPr="000D5430" w:rsidRDefault="00005FC0" w:rsidP="00527CAE">
            <w:pPr>
              <w:jc w:val="center"/>
              <w:rPr>
                <w:b/>
              </w:rPr>
            </w:pPr>
          </w:p>
        </w:tc>
      </w:tr>
      <w:tr w:rsidR="00005FC0" w:rsidTr="00527CAE">
        <w:tc>
          <w:tcPr>
            <w:tcW w:w="5665" w:type="dxa"/>
          </w:tcPr>
          <w:p w:rsidR="00005FC0" w:rsidRDefault="00005FC0" w:rsidP="00527CAE">
            <w:pPr>
              <w:jc w:val="center"/>
              <w:rPr>
                <w:b/>
              </w:rPr>
            </w:pPr>
            <w:r>
              <w:rPr>
                <w:b/>
              </w:rPr>
              <w:t xml:space="preserve">Y3/4 Focuses </w:t>
            </w:r>
          </w:p>
          <w:p w:rsidR="00005FC0" w:rsidRPr="00122178" w:rsidRDefault="00005FC0" w:rsidP="00527CAE">
            <w:pPr>
              <w:jc w:val="center"/>
              <w:rPr>
                <w:b/>
                <w:sz w:val="20"/>
                <w:szCs w:val="20"/>
              </w:rPr>
            </w:pPr>
            <w:r w:rsidRPr="00122178">
              <w:rPr>
                <w:b/>
                <w:sz w:val="20"/>
                <w:szCs w:val="20"/>
              </w:rPr>
              <w:t>(Y5/6 will also be tested on these)</w:t>
            </w:r>
          </w:p>
        </w:tc>
        <w:tc>
          <w:tcPr>
            <w:tcW w:w="5387" w:type="dxa"/>
          </w:tcPr>
          <w:p w:rsidR="00005FC0" w:rsidRPr="00122178" w:rsidRDefault="00005FC0" w:rsidP="00527CAE">
            <w:pPr>
              <w:jc w:val="center"/>
              <w:rPr>
                <w:b/>
              </w:rPr>
            </w:pPr>
            <w:r>
              <w:rPr>
                <w:b/>
              </w:rPr>
              <w:t>Y5/6 Focuses</w:t>
            </w:r>
          </w:p>
        </w:tc>
      </w:tr>
      <w:tr w:rsidR="00005FC0" w:rsidTr="00527CAE">
        <w:tc>
          <w:tcPr>
            <w:tcW w:w="5665" w:type="dxa"/>
          </w:tcPr>
          <w:p w:rsidR="00005FC0" w:rsidRPr="008162A0" w:rsidRDefault="00005FC0" w:rsidP="00527CAE">
            <w:pPr>
              <w:jc w:val="center"/>
              <w:rPr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005FC0" w:rsidRPr="00C62312" w:rsidRDefault="00005FC0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4E80">
              <w:rPr>
                <w:rFonts w:cstheme="minorHAnsi"/>
                <w:b/>
                <w:sz w:val="20"/>
                <w:szCs w:val="20"/>
              </w:rPr>
              <w:t xml:space="preserve">The ‘ai’ sound spelt </w:t>
            </w:r>
            <w:proofErr w:type="spellStart"/>
            <w:r w:rsidRPr="00A54E80">
              <w:rPr>
                <w:rFonts w:cstheme="minorHAnsi"/>
                <w:b/>
                <w:sz w:val="20"/>
                <w:szCs w:val="20"/>
              </w:rPr>
              <w:t>eigh</w:t>
            </w:r>
            <w:proofErr w:type="spellEnd"/>
            <w:r w:rsidRPr="00A54E80"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 w:rsidRPr="00A54E80">
              <w:rPr>
                <w:rFonts w:cstheme="minorHAnsi"/>
                <w:b/>
                <w:sz w:val="20"/>
                <w:szCs w:val="20"/>
              </w:rPr>
              <w:t>ei</w:t>
            </w:r>
            <w:proofErr w:type="spellEnd"/>
            <w:r w:rsidRPr="00A54E80">
              <w:rPr>
                <w:rFonts w:cstheme="minorHAnsi"/>
                <w:b/>
                <w:sz w:val="20"/>
                <w:szCs w:val="20"/>
              </w:rPr>
              <w:t>/</w:t>
            </w:r>
            <w:proofErr w:type="spellStart"/>
            <w:r w:rsidRPr="00A54E80">
              <w:rPr>
                <w:rFonts w:cstheme="minorHAnsi"/>
                <w:b/>
                <w:sz w:val="20"/>
                <w:szCs w:val="20"/>
              </w:rPr>
              <w:t>ey</w:t>
            </w:r>
            <w:proofErr w:type="spellEnd"/>
            <w:r w:rsidRPr="00A54E80">
              <w:rPr>
                <w:rFonts w:cstheme="minorHAnsi"/>
                <w:b/>
                <w:sz w:val="20"/>
                <w:szCs w:val="20"/>
              </w:rPr>
              <w:t>: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FF42DD">
              <w:rPr>
                <w:sz w:val="18"/>
                <w:szCs w:val="18"/>
              </w:rPr>
              <w:t xml:space="preserve">vein, </w:t>
            </w:r>
            <w:r>
              <w:rPr>
                <w:sz w:val="18"/>
                <w:szCs w:val="18"/>
              </w:rPr>
              <w:t xml:space="preserve">veil, </w:t>
            </w:r>
            <w:r w:rsidRPr="00FF42DD">
              <w:rPr>
                <w:sz w:val="18"/>
                <w:szCs w:val="18"/>
              </w:rPr>
              <w:t>weigh</w:t>
            </w:r>
            <w:r>
              <w:rPr>
                <w:sz w:val="18"/>
                <w:szCs w:val="18"/>
              </w:rPr>
              <w:t>tlifter</w:t>
            </w:r>
            <w:r w:rsidRPr="00FF42DD">
              <w:rPr>
                <w:sz w:val="18"/>
                <w:szCs w:val="18"/>
              </w:rPr>
              <w:t>, eight, neighbour</w:t>
            </w:r>
            <w:r>
              <w:rPr>
                <w:sz w:val="18"/>
                <w:szCs w:val="18"/>
              </w:rPr>
              <w:t>ly</w:t>
            </w:r>
            <w:r w:rsidRPr="00FF42DD">
              <w:rPr>
                <w:sz w:val="18"/>
                <w:szCs w:val="18"/>
              </w:rPr>
              <w:t>, they, obey</w:t>
            </w:r>
            <w:r>
              <w:rPr>
                <w:sz w:val="18"/>
                <w:szCs w:val="18"/>
              </w:rPr>
              <w:t>, reindeer, freight, eighteen, reign, grey.</w:t>
            </w:r>
            <w:r>
              <w:rPr>
                <w:sz w:val="18"/>
                <w:szCs w:val="18"/>
              </w:rPr>
              <w:br/>
            </w:r>
            <w:r w:rsidRPr="00A54E80">
              <w:rPr>
                <w:rFonts w:cstheme="minorHAnsi"/>
                <w:b/>
                <w:sz w:val="20"/>
                <w:szCs w:val="20"/>
              </w:rPr>
              <w:t>Homophones:</w:t>
            </w:r>
            <w:r>
              <w:rPr>
                <w:rFonts w:cstheme="minorHAnsi"/>
                <w:sz w:val="20"/>
                <w:szCs w:val="20"/>
              </w:rPr>
              <w:t xml:space="preserve"> through/threw, their/there/they’re</w:t>
            </w:r>
          </w:p>
          <w:p w:rsidR="00005FC0" w:rsidRPr="00C62312" w:rsidRDefault="00005FC0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4E80">
              <w:rPr>
                <w:rFonts w:cstheme="minorHAnsi"/>
                <w:b/>
                <w:sz w:val="20"/>
                <w:szCs w:val="20"/>
              </w:rPr>
              <w:t>The ‘i’ sound spelt y:</w:t>
            </w:r>
            <w:r>
              <w:rPr>
                <w:rFonts w:cstheme="minorHAnsi"/>
                <w:sz w:val="20"/>
                <w:szCs w:val="20"/>
              </w:rPr>
              <w:br/>
              <w:t>myth, rhythm, sympathy, pyramid etc</w:t>
            </w:r>
          </w:p>
        </w:tc>
        <w:tc>
          <w:tcPr>
            <w:tcW w:w="5387" w:type="dxa"/>
          </w:tcPr>
          <w:p w:rsidR="00005FC0" w:rsidRPr="008162A0" w:rsidRDefault="00005FC0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162A0">
              <w:rPr>
                <w:rFonts w:cstheme="minorHAnsi"/>
                <w:b/>
                <w:sz w:val="20"/>
                <w:szCs w:val="20"/>
              </w:rPr>
              <w:t>Spelling Rule:</w:t>
            </w:r>
          </w:p>
          <w:p w:rsidR="00005FC0" w:rsidRPr="00A54E80" w:rsidRDefault="00005FC0" w:rsidP="00527CAE">
            <w:pPr>
              <w:pStyle w:val="ListParagraph"/>
              <w:ind w:left="4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54E80">
              <w:rPr>
                <w:rFonts w:cstheme="minorHAnsi"/>
                <w:b/>
                <w:sz w:val="20"/>
                <w:szCs w:val="20"/>
              </w:rPr>
              <w:t xml:space="preserve">‘i before e except after c only when it makes </w:t>
            </w:r>
            <w:proofErr w:type="spellStart"/>
            <w:r w:rsidRPr="00A54E80">
              <w:rPr>
                <w:rFonts w:cstheme="minorHAnsi"/>
                <w:b/>
                <w:sz w:val="20"/>
                <w:szCs w:val="20"/>
              </w:rPr>
              <w:t>ee</w:t>
            </w:r>
            <w:proofErr w:type="spellEnd"/>
            <w:r w:rsidRPr="00A54E80">
              <w:rPr>
                <w:rFonts w:cstheme="minorHAnsi"/>
                <w:b/>
                <w:sz w:val="20"/>
                <w:szCs w:val="20"/>
              </w:rPr>
              <w:t>’:</w:t>
            </w:r>
          </w:p>
          <w:p w:rsidR="00005FC0" w:rsidRPr="00A54E80" w:rsidRDefault="00005FC0" w:rsidP="00527CAE">
            <w:pPr>
              <w:pStyle w:val="ListParagraph"/>
              <w:ind w:left="4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thief, chief, grief, field, shield, brief, belief, relief, mischief, niece, piece, ceiling, receipt, receive, perceive, deceive, conceit, deceit.  </w:t>
            </w:r>
          </w:p>
        </w:tc>
      </w:tr>
      <w:tr w:rsidR="00005FC0" w:rsidTr="00527CAE">
        <w:tc>
          <w:tcPr>
            <w:tcW w:w="5665" w:type="dxa"/>
          </w:tcPr>
          <w:p w:rsidR="00005FC0" w:rsidRDefault="00005FC0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005FC0" w:rsidRPr="00347342" w:rsidRDefault="00005FC0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Although, breath, breathe, earth, eighth, length, strength, therefore, thought, </w:t>
            </w:r>
            <w:proofErr w:type="spellStart"/>
            <w:r>
              <w:rPr>
                <w:rFonts w:cstheme="minorHAnsi"/>
                <w:sz w:val="20"/>
                <w:szCs w:val="20"/>
              </w:rPr>
              <w:t>through</w:t>
            </w:r>
            <w:proofErr w:type="spellEnd"/>
            <w:r>
              <w:rPr>
                <w:rFonts w:cstheme="minorHAnsi"/>
                <w:sz w:val="20"/>
                <w:szCs w:val="20"/>
              </w:rPr>
              <w:t>, though</w:t>
            </w:r>
          </w:p>
        </w:tc>
        <w:tc>
          <w:tcPr>
            <w:tcW w:w="5387" w:type="dxa"/>
          </w:tcPr>
          <w:p w:rsidR="00005FC0" w:rsidRDefault="00005FC0" w:rsidP="00527CAE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47342">
              <w:rPr>
                <w:rFonts w:cstheme="minorHAnsi"/>
                <w:b/>
                <w:sz w:val="20"/>
                <w:szCs w:val="20"/>
              </w:rPr>
              <w:t>Common Exception Words:</w:t>
            </w:r>
          </w:p>
          <w:p w:rsidR="00005FC0" w:rsidRPr="00347342" w:rsidRDefault="00005FC0" w:rsidP="00527CA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Check you can spell the Y3/4 common exception words.</w:t>
            </w:r>
            <w:r>
              <w:rPr>
                <w:rFonts w:cstheme="minorHAnsi"/>
                <w:sz w:val="20"/>
                <w:szCs w:val="20"/>
              </w:rPr>
              <w:br/>
              <w:t xml:space="preserve">Rhythm, thorough, twelfth </w:t>
            </w:r>
          </w:p>
        </w:tc>
      </w:tr>
      <w:tr w:rsidR="00005FC0" w:rsidTr="00527CAE">
        <w:trPr>
          <w:trHeight w:val="432"/>
        </w:trPr>
        <w:tc>
          <w:tcPr>
            <w:tcW w:w="11052" w:type="dxa"/>
            <w:gridSpan w:val="2"/>
          </w:tcPr>
          <w:p w:rsidR="00005FC0" w:rsidRDefault="00005FC0" w:rsidP="00527CAE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sz w:val="20"/>
                <w:szCs w:val="20"/>
                <w:u w:val="single"/>
              </w:rPr>
              <w:t>TASK: Please practise the above rules and words for 10 minutes each day.</w:t>
            </w:r>
          </w:p>
          <w:p w:rsidR="00005FC0" w:rsidRPr="000D5430" w:rsidRDefault="00005FC0" w:rsidP="00527CAE">
            <w:pPr>
              <w:rPr>
                <w:rFonts w:cstheme="minorHAnsi"/>
                <w:i/>
                <w:sz w:val="20"/>
                <w:szCs w:val="20"/>
              </w:rPr>
            </w:pPr>
            <w:r w:rsidRPr="000D5430">
              <w:rPr>
                <w:rFonts w:cstheme="minorHAnsi"/>
                <w:i/>
                <w:sz w:val="20"/>
                <w:szCs w:val="20"/>
              </w:rPr>
              <w:t>Short bursts of regular practise are vital to embed understanding of the patterns and rules.</w:t>
            </w:r>
          </w:p>
          <w:p w:rsidR="00005FC0" w:rsidRDefault="00005FC0" w:rsidP="00527CAE">
            <w:pPr>
              <w:rPr>
                <w:rFonts w:cstheme="minorHAnsi"/>
                <w:sz w:val="20"/>
                <w:szCs w:val="20"/>
              </w:rPr>
            </w:pPr>
          </w:p>
          <w:p w:rsidR="00005FC0" w:rsidRDefault="00005FC0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1 – Fill in your spelling grid with all of the words identified above.</w:t>
            </w:r>
          </w:p>
          <w:p w:rsidR="00005FC0" w:rsidRDefault="00005FC0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2 – Try to find more examples of the different spellings of the sound.</w:t>
            </w:r>
          </w:p>
          <w:p w:rsidR="00005FC0" w:rsidRDefault="00005FC0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Task 3 – Practise the spelling rules highlighted above and find more examples and possibly exceptions. </w:t>
            </w:r>
          </w:p>
          <w:p w:rsidR="00005FC0" w:rsidRDefault="00005FC0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Task 4 – Practise the common exception words using the ideas sheet to help you.</w:t>
            </w:r>
          </w:p>
          <w:p w:rsidR="00005FC0" w:rsidRDefault="00005FC0" w:rsidP="00527CAE">
            <w:pPr>
              <w:rPr>
                <w:rFonts w:cstheme="minorHAnsi"/>
                <w:sz w:val="20"/>
                <w:szCs w:val="20"/>
              </w:rPr>
            </w:pPr>
          </w:p>
          <w:p w:rsidR="00005FC0" w:rsidRPr="000D5430" w:rsidRDefault="00005FC0" w:rsidP="00527CA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You will be tested every Monday. Please ensure your spelling book comes to school each day and then goes home for you to practise in. </w:t>
            </w:r>
          </w:p>
        </w:tc>
      </w:tr>
    </w:tbl>
    <w:p w:rsidR="00C77715" w:rsidRDefault="00C77715" w:rsidP="00E73874"/>
    <w:sectPr w:rsidR="00C77715" w:rsidSect="00E7387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6D2712"/>
    <w:multiLevelType w:val="hybridMultilevel"/>
    <w:tmpl w:val="3AE864CA"/>
    <w:lvl w:ilvl="0" w:tplc="05F2663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74"/>
    <w:rsid w:val="00005FC0"/>
    <w:rsid w:val="003909D4"/>
    <w:rsid w:val="00424265"/>
    <w:rsid w:val="00435ED5"/>
    <w:rsid w:val="00965C02"/>
    <w:rsid w:val="00C77715"/>
    <w:rsid w:val="00E7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208CE"/>
  <w15:chartTrackingRefBased/>
  <w15:docId w15:val="{9AAEA44D-8E4B-4B08-9F06-D88541BC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3874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5C02"/>
    <w:pPr>
      <w:spacing w:after="0" w:line="240" w:lineRule="auto"/>
    </w:pPr>
    <w:rPr>
      <w:rFonts w:ascii="Comic Sans MS" w:hAnsi="Comic Sans MS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5C02"/>
    <w:pPr>
      <w:spacing w:after="200" w:line="276" w:lineRule="auto"/>
      <w:ind w:left="720"/>
      <w:contextualSpacing/>
    </w:pPr>
    <w:rPr>
      <w:rFonts w:ascii="Comic Sans MS" w:hAnsi="Comic Sans MS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Wincle Primary Head</dc:creator>
  <cp:keywords/>
  <dc:description/>
  <cp:lastModifiedBy>Wincle Primary Head</cp:lastModifiedBy>
  <cp:revision>2</cp:revision>
  <dcterms:created xsi:type="dcterms:W3CDTF">2025-12-18T08:37:00Z</dcterms:created>
  <dcterms:modified xsi:type="dcterms:W3CDTF">2025-12-18T08:37:00Z</dcterms:modified>
</cp:coreProperties>
</file>