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00455" w14:textId="77777777" w:rsidR="00D65A31" w:rsidRDefault="00D65A31" w:rsidP="00D65A31">
      <w:pPr>
        <w:jc w:val="center"/>
        <w:rPr>
          <w:rFonts w:cstheme="minorHAnsi"/>
          <w:b/>
          <w:sz w:val="24"/>
          <w:szCs w:val="24"/>
          <w:u w:val="single"/>
        </w:rPr>
      </w:pPr>
      <w:r w:rsidRPr="00933FBA">
        <w:rPr>
          <w:noProof/>
          <w:lang w:eastAsia="en-GB"/>
        </w:rPr>
        <w:drawing>
          <wp:inline distT="0" distB="0" distL="0" distR="0" wp14:anchorId="37928321" wp14:editId="0ABD64C8">
            <wp:extent cx="5731510" cy="1690370"/>
            <wp:effectExtent l="0" t="0" r="2540" b="508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stretch>
                      <a:fillRect/>
                    </a:stretch>
                  </pic:blipFill>
                  <pic:spPr>
                    <a:xfrm>
                      <a:off x="0" y="0"/>
                      <a:ext cx="5731510" cy="1690370"/>
                    </a:xfrm>
                    <a:prstGeom prst="rect">
                      <a:avLst/>
                    </a:prstGeom>
                  </pic:spPr>
                </pic:pic>
              </a:graphicData>
            </a:graphic>
          </wp:inline>
        </w:drawing>
      </w:r>
    </w:p>
    <w:p w14:paraId="7A02EB71" w14:textId="77777777" w:rsidR="00D65A31" w:rsidRDefault="00D65A31">
      <w:pPr>
        <w:rPr>
          <w:rFonts w:cstheme="minorHAnsi"/>
          <w:b/>
          <w:sz w:val="24"/>
          <w:szCs w:val="24"/>
          <w:u w:val="single"/>
        </w:rPr>
      </w:pPr>
    </w:p>
    <w:p w14:paraId="00C3D80A" w14:textId="2D42E2C8" w:rsidR="0011402A" w:rsidRPr="00FF23C2" w:rsidRDefault="00BB64E2">
      <w:pPr>
        <w:rPr>
          <w:rFonts w:cstheme="minorHAnsi"/>
          <w:b/>
          <w:sz w:val="24"/>
          <w:szCs w:val="24"/>
          <w:u w:val="single"/>
        </w:rPr>
      </w:pPr>
      <w:r w:rsidRPr="00FF23C2">
        <w:rPr>
          <w:rFonts w:cstheme="minorHAnsi"/>
          <w:b/>
          <w:sz w:val="24"/>
          <w:szCs w:val="24"/>
          <w:u w:val="single"/>
        </w:rPr>
        <w:t>Welcome to Jupiter</w:t>
      </w:r>
      <w:r w:rsidR="00F25D48">
        <w:rPr>
          <w:rFonts w:cstheme="minorHAnsi"/>
          <w:b/>
          <w:sz w:val="24"/>
          <w:szCs w:val="24"/>
          <w:u w:val="single"/>
        </w:rPr>
        <w:t xml:space="preserve"> Autumn 2023</w:t>
      </w:r>
    </w:p>
    <w:p w14:paraId="7443A722" w14:textId="77777777" w:rsidR="00337983" w:rsidRPr="00FF23C2" w:rsidRDefault="00337983">
      <w:pPr>
        <w:rPr>
          <w:rFonts w:cstheme="minorHAnsi"/>
          <w:sz w:val="24"/>
          <w:szCs w:val="24"/>
        </w:rPr>
      </w:pPr>
      <w:r w:rsidRPr="00FF23C2">
        <w:rPr>
          <w:rFonts w:cstheme="minorHAnsi"/>
          <w:sz w:val="24"/>
          <w:szCs w:val="24"/>
        </w:rPr>
        <w:t>This year, we have pupils in years</w:t>
      </w:r>
      <w:r w:rsidR="00141FB0">
        <w:rPr>
          <w:rFonts w:cstheme="minorHAnsi"/>
          <w:sz w:val="24"/>
          <w:szCs w:val="24"/>
        </w:rPr>
        <w:t xml:space="preserve"> </w:t>
      </w:r>
      <w:r w:rsidRPr="00FF23C2">
        <w:rPr>
          <w:rFonts w:cstheme="minorHAnsi"/>
          <w:sz w:val="24"/>
          <w:szCs w:val="24"/>
        </w:rPr>
        <w:t xml:space="preserve">five and six in Jupiter. The teachers will be Mrs </w:t>
      </w:r>
      <w:r w:rsidR="00141FB0">
        <w:rPr>
          <w:rFonts w:cstheme="minorHAnsi"/>
          <w:sz w:val="24"/>
          <w:szCs w:val="24"/>
        </w:rPr>
        <w:t>Wilson</w:t>
      </w:r>
      <w:r w:rsidRPr="00FF23C2">
        <w:rPr>
          <w:rFonts w:cstheme="minorHAnsi"/>
          <w:sz w:val="24"/>
          <w:szCs w:val="24"/>
        </w:rPr>
        <w:t>, who will teach the first half of the week, and Mrs Roberts who will teach at the end of the week. Mrs Massey</w:t>
      </w:r>
      <w:r w:rsidR="00141FB0">
        <w:rPr>
          <w:rFonts w:cstheme="minorHAnsi"/>
          <w:sz w:val="24"/>
          <w:szCs w:val="24"/>
        </w:rPr>
        <w:t>, Mrs Hamer</w:t>
      </w:r>
      <w:r w:rsidRPr="00FF23C2">
        <w:rPr>
          <w:rFonts w:cstheme="minorHAnsi"/>
          <w:sz w:val="24"/>
          <w:szCs w:val="24"/>
        </w:rPr>
        <w:t xml:space="preserve"> and Mrs </w:t>
      </w:r>
      <w:r w:rsidR="000713C3">
        <w:rPr>
          <w:rFonts w:cstheme="minorHAnsi"/>
          <w:sz w:val="24"/>
          <w:szCs w:val="24"/>
        </w:rPr>
        <w:t>Elkington</w:t>
      </w:r>
      <w:r w:rsidRPr="00FF23C2">
        <w:rPr>
          <w:rFonts w:cstheme="minorHAnsi"/>
          <w:sz w:val="24"/>
          <w:szCs w:val="24"/>
        </w:rPr>
        <w:t xml:space="preserve"> will be supporting the pupils across the week.  </w:t>
      </w:r>
    </w:p>
    <w:p w14:paraId="626FC9B3" w14:textId="77777777" w:rsidR="00BB64E2" w:rsidRDefault="00BB64E2">
      <w:pPr>
        <w:rPr>
          <w:rFonts w:cstheme="minorHAnsi"/>
          <w:b/>
          <w:sz w:val="24"/>
          <w:szCs w:val="24"/>
          <w:u w:val="single"/>
        </w:rPr>
      </w:pPr>
      <w:r w:rsidRPr="00FF23C2">
        <w:rPr>
          <w:rFonts w:cstheme="minorHAnsi"/>
          <w:b/>
          <w:sz w:val="24"/>
          <w:szCs w:val="24"/>
          <w:u w:val="single"/>
        </w:rPr>
        <w:t>Curriculum areas</w:t>
      </w:r>
    </w:p>
    <w:p w14:paraId="7599B144" w14:textId="270C0C53" w:rsidR="00141FB0" w:rsidRPr="00FF23C2" w:rsidRDefault="00141FB0">
      <w:pPr>
        <w:rPr>
          <w:rFonts w:cstheme="minorHAnsi"/>
          <w:b/>
          <w:sz w:val="24"/>
          <w:szCs w:val="24"/>
          <w:u w:val="single"/>
        </w:rPr>
      </w:pPr>
      <w:r w:rsidRPr="00FF23C2">
        <w:rPr>
          <w:rFonts w:cstheme="minorHAnsi"/>
          <w:b/>
          <w:sz w:val="24"/>
          <w:szCs w:val="24"/>
          <w:u w:val="single"/>
        </w:rPr>
        <w:t xml:space="preserve">Maths: </w:t>
      </w:r>
      <w:r w:rsidRPr="00FF23C2">
        <w:rPr>
          <w:rFonts w:cstheme="minorHAnsi"/>
          <w:sz w:val="24"/>
          <w:szCs w:val="24"/>
        </w:rPr>
        <w:t>Maths will be taught daily for one hour and then throughout the week</w:t>
      </w:r>
      <w:r w:rsidR="000713C3">
        <w:rPr>
          <w:rFonts w:cstheme="minorHAnsi"/>
          <w:sz w:val="24"/>
          <w:szCs w:val="24"/>
        </w:rPr>
        <w:t xml:space="preserve">, the pupils will begin each lesson with quick number recall activities. </w:t>
      </w:r>
      <w:r w:rsidRPr="001E79AD">
        <w:rPr>
          <w:rFonts w:cstheme="minorHAnsi"/>
          <w:sz w:val="24"/>
          <w:szCs w:val="24"/>
        </w:rPr>
        <w:t>To</w:t>
      </w:r>
      <w:r w:rsidR="000713C3">
        <w:rPr>
          <w:rFonts w:cstheme="minorHAnsi"/>
          <w:sz w:val="24"/>
          <w:szCs w:val="24"/>
        </w:rPr>
        <w:t xml:space="preserve"> begin with, we will cover </w:t>
      </w:r>
      <w:r w:rsidRPr="001E79AD">
        <w:rPr>
          <w:rFonts w:cstheme="minorHAnsi"/>
          <w:sz w:val="24"/>
          <w:szCs w:val="24"/>
        </w:rPr>
        <w:t>Place Value</w:t>
      </w:r>
      <w:r w:rsidR="000713C3">
        <w:rPr>
          <w:rFonts w:cstheme="minorHAnsi"/>
          <w:sz w:val="24"/>
          <w:szCs w:val="24"/>
        </w:rPr>
        <w:t xml:space="preserve"> which includes reading, writing and partitioning from one million to ten million. </w:t>
      </w:r>
      <w:r w:rsidRPr="001E79AD">
        <w:rPr>
          <w:rFonts w:cstheme="minorHAnsi"/>
          <w:sz w:val="24"/>
          <w:szCs w:val="24"/>
        </w:rPr>
        <w:t>Once the</w:t>
      </w:r>
      <w:r w:rsidR="000713C3">
        <w:rPr>
          <w:rFonts w:cstheme="minorHAnsi"/>
          <w:sz w:val="24"/>
          <w:szCs w:val="24"/>
        </w:rPr>
        <w:t xml:space="preserve"> p</w:t>
      </w:r>
      <w:r w:rsidR="00F21AED">
        <w:rPr>
          <w:rFonts w:cstheme="minorHAnsi"/>
          <w:sz w:val="24"/>
          <w:szCs w:val="24"/>
        </w:rPr>
        <w:t>upils are confident, they will</w:t>
      </w:r>
      <w:r w:rsidRPr="001E79AD">
        <w:rPr>
          <w:rFonts w:cstheme="minorHAnsi"/>
          <w:sz w:val="24"/>
          <w:szCs w:val="24"/>
        </w:rPr>
        <w:t xml:space="preserve"> order, compare and sequence,</w:t>
      </w:r>
      <w:r w:rsidR="00F21AED">
        <w:rPr>
          <w:rFonts w:cstheme="minorHAnsi"/>
          <w:sz w:val="24"/>
          <w:szCs w:val="24"/>
        </w:rPr>
        <w:t xml:space="preserve"> including rounding, negative numbers and Roman numerals.  After Place Value</w:t>
      </w:r>
      <w:r w:rsidR="00F25D48">
        <w:rPr>
          <w:rFonts w:cstheme="minorHAnsi"/>
          <w:sz w:val="24"/>
          <w:szCs w:val="24"/>
        </w:rPr>
        <w:t>,</w:t>
      </w:r>
      <w:r w:rsidR="00F21AED">
        <w:rPr>
          <w:rFonts w:cstheme="minorHAnsi"/>
          <w:sz w:val="24"/>
          <w:szCs w:val="24"/>
        </w:rPr>
        <w:t xml:space="preserve"> we will revise mental strategies and</w:t>
      </w:r>
      <w:r w:rsidRPr="001E79AD">
        <w:rPr>
          <w:rFonts w:cstheme="minorHAnsi"/>
          <w:sz w:val="24"/>
          <w:szCs w:val="24"/>
        </w:rPr>
        <w:t xml:space="preserve"> </w:t>
      </w:r>
      <w:r w:rsidR="00F21AED">
        <w:rPr>
          <w:rFonts w:cstheme="minorHAnsi"/>
          <w:sz w:val="24"/>
          <w:szCs w:val="24"/>
        </w:rPr>
        <w:t xml:space="preserve">formal </w:t>
      </w:r>
      <w:r w:rsidRPr="001E79AD">
        <w:rPr>
          <w:rFonts w:cstheme="minorHAnsi"/>
          <w:sz w:val="24"/>
          <w:szCs w:val="24"/>
        </w:rPr>
        <w:t xml:space="preserve">written methods for addition, subtraction, multiplication and division. </w:t>
      </w:r>
      <w:r w:rsidR="00F21AED">
        <w:rPr>
          <w:rFonts w:cstheme="minorHAnsi"/>
          <w:sz w:val="24"/>
          <w:szCs w:val="24"/>
        </w:rPr>
        <w:t xml:space="preserve">  In the second half of the </w:t>
      </w:r>
      <w:proofErr w:type="gramStart"/>
      <w:r w:rsidR="00F21AED">
        <w:rPr>
          <w:rFonts w:cstheme="minorHAnsi"/>
          <w:sz w:val="24"/>
          <w:szCs w:val="24"/>
        </w:rPr>
        <w:t>Autumn</w:t>
      </w:r>
      <w:proofErr w:type="gramEnd"/>
      <w:r w:rsidR="00F21AED">
        <w:rPr>
          <w:rFonts w:cstheme="minorHAnsi"/>
          <w:sz w:val="24"/>
          <w:szCs w:val="24"/>
        </w:rPr>
        <w:t xml:space="preserve"> term</w:t>
      </w:r>
      <w:r w:rsidR="00F25D48">
        <w:rPr>
          <w:rFonts w:cstheme="minorHAnsi"/>
          <w:sz w:val="24"/>
          <w:szCs w:val="24"/>
        </w:rPr>
        <w:t>,</w:t>
      </w:r>
      <w:r w:rsidR="00F21AED">
        <w:rPr>
          <w:rFonts w:cstheme="minorHAnsi"/>
          <w:sz w:val="24"/>
          <w:szCs w:val="24"/>
        </w:rPr>
        <w:t xml:space="preserve"> children will cover addition, subtraction, multiplying and dividing fractions followed by a short unit converting measures.  </w:t>
      </w:r>
      <w:r w:rsidRPr="001E79AD">
        <w:rPr>
          <w:rFonts w:cstheme="minorHAnsi"/>
          <w:sz w:val="24"/>
          <w:szCs w:val="24"/>
        </w:rPr>
        <w:t>In every lesson, the pupils will be asked to use and apply their maths skills by solving a range of reasoning challenges and solving problems. Examples of these will also be given out as part of their homework each week.</w:t>
      </w:r>
      <w:r w:rsidRPr="00FF23C2">
        <w:rPr>
          <w:rFonts w:cstheme="minorHAnsi"/>
          <w:b/>
          <w:sz w:val="24"/>
          <w:szCs w:val="24"/>
          <w:u w:val="single"/>
        </w:rPr>
        <w:t xml:space="preserve"> </w:t>
      </w:r>
    </w:p>
    <w:p w14:paraId="2432645B" w14:textId="77777777" w:rsidR="00337983" w:rsidRPr="00FF23C2" w:rsidRDefault="00337983">
      <w:pPr>
        <w:rPr>
          <w:rFonts w:cstheme="minorHAnsi"/>
          <w:b/>
          <w:sz w:val="24"/>
          <w:szCs w:val="24"/>
          <w:u w:val="single"/>
        </w:rPr>
      </w:pPr>
      <w:r w:rsidRPr="00FF23C2">
        <w:rPr>
          <w:rFonts w:cstheme="minorHAnsi"/>
          <w:b/>
          <w:sz w:val="24"/>
          <w:szCs w:val="24"/>
          <w:u w:val="single"/>
        </w:rPr>
        <w:t xml:space="preserve">English: </w:t>
      </w:r>
      <w:r w:rsidR="008D2CCD" w:rsidRPr="00FF23C2">
        <w:rPr>
          <w:rFonts w:cstheme="minorHAnsi"/>
          <w:sz w:val="24"/>
          <w:szCs w:val="24"/>
        </w:rPr>
        <w:t xml:space="preserve">Reading, spelling and writing will be taught separately each day. Reading will be taught for 30 minutes and the pupils will focus on a class text, </w:t>
      </w:r>
      <w:r w:rsidR="008D2CCD" w:rsidRPr="001E79AD">
        <w:rPr>
          <w:rFonts w:cstheme="minorHAnsi"/>
          <w:sz w:val="24"/>
          <w:szCs w:val="24"/>
        </w:rPr>
        <w:t>which</w:t>
      </w:r>
      <w:r w:rsidR="008D2CCD" w:rsidRPr="00FF23C2">
        <w:rPr>
          <w:rFonts w:cstheme="minorHAnsi"/>
          <w:sz w:val="24"/>
          <w:szCs w:val="24"/>
        </w:rPr>
        <w:t xml:space="preserve"> for the first </w:t>
      </w:r>
      <w:r w:rsidR="00141FB0">
        <w:rPr>
          <w:rFonts w:cstheme="minorHAnsi"/>
          <w:sz w:val="24"/>
          <w:szCs w:val="24"/>
        </w:rPr>
        <w:t xml:space="preserve">half term is </w:t>
      </w:r>
      <w:r w:rsidR="002062AF">
        <w:rPr>
          <w:rFonts w:cstheme="minorHAnsi"/>
          <w:sz w:val="24"/>
          <w:szCs w:val="24"/>
        </w:rPr>
        <w:t>Cue for Treason</w:t>
      </w:r>
      <w:r w:rsidR="00141FB0">
        <w:rPr>
          <w:rFonts w:cstheme="minorHAnsi"/>
          <w:sz w:val="24"/>
          <w:szCs w:val="24"/>
        </w:rPr>
        <w:t xml:space="preserve">.  </w:t>
      </w:r>
      <w:r w:rsidR="008D2CCD" w:rsidRPr="00FF23C2">
        <w:rPr>
          <w:rFonts w:cstheme="minorHAnsi"/>
          <w:sz w:val="24"/>
          <w:szCs w:val="24"/>
        </w:rPr>
        <w:t xml:space="preserve">Spelling lessons will be at the beginning of the day, for </w:t>
      </w:r>
      <w:r w:rsidR="00C53E93">
        <w:rPr>
          <w:rFonts w:cstheme="minorHAnsi"/>
          <w:sz w:val="24"/>
          <w:szCs w:val="24"/>
        </w:rPr>
        <w:t xml:space="preserve">25 </w:t>
      </w:r>
      <w:r w:rsidR="008D2CCD" w:rsidRPr="00FF23C2">
        <w:rPr>
          <w:rFonts w:cstheme="minorHAnsi"/>
          <w:sz w:val="24"/>
          <w:szCs w:val="24"/>
        </w:rPr>
        <w:t>minutes and each week, the pupils will focus on a given sound. Depending on the ability of your child, they will investigate the different ways of spelling the given sound and identifying the relevant rules and common exception words from the National Curriculum.</w:t>
      </w:r>
      <w:r w:rsidR="008D2CCD" w:rsidRPr="00FF23C2">
        <w:rPr>
          <w:rFonts w:cstheme="minorHAnsi"/>
          <w:b/>
          <w:sz w:val="24"/>
          <w:szCs w:val="24"/>
          <w:u w:val="single"/>
        </w:rPr>
        <w:t xml:space="preserve"> </w:t>
      </w:r>
      <w:r w:rsidR="00C53E93">
        <w:rPr>
          <w:rFonts w:cstheme="minorHAnsi"/>
          <w:sz w:val="24"/>
          <w:szCs w:val="24"/>
        </w:rPr>
        <w:t xml:space="preserve">During this time, we will also work on our handwriting skills to ensure the children continue to keep a neat, </w:t>
      </w:r>
      <w:r w:rsidR="002610D9">
        <w:rPr>
          <w:rFonts w:cstheme="minorHAnsi"/>
          <w:sz w:val="24"/>
          <w:szCs w:val="24"/>
        </w:rPr>
        <w:t xml:space="preserve">consistent and </w:t>
      </w:r>
      <w:r w:rsidR="00C53E93">
        <w:rPr>
          <w:rFonts w:cstheme="minorHAnsi"/>
          <w:sz w:val="24"/>
          <w:szCs w:val="24"/>
        </w:rPr>
        <w:t>well-presented cursive style. In all of our writing lessons, we will continue</w:t>
      </w:r>
      <w:r w:rsidR="008D2CCD" w:rsidRPr="00FF23C2">
        <w:rPr>
          <w:rFonts w:cstheme="minorHAnsi"/>
          <w:sz w:val="24"/>
          <w:szCs w:val="24"/>
        </w:rPr>
        <w:t xml:space="preserve"> to </w:t>
      </w:r>
      <w:r w:rsidR="00C53E93">
        <w:rPr>
          <w:rFonts w:cstheme="minorHAnsi"/>
          <w:sz w:val="24"/>
          <w:szCs w:val="24"/>
        </w:rPr>
        <w:t xml:space="preserve">teach </w:t>
      </w:r>
      <w:r w:rsidR="008D2CCD" w:rsidRPr="00FF23C2">
        <w:rPr>
          <w:rFonts w:cstheme="minorHAnsi"/>
          <w:sz w:val="24"/>
          <w:szCs w:val="24"/>
        </w:rPr>
        <w:t>us</w:t>
      </w:r>
      <w:r w:rsidR="00C53E93">
        <w:rPr>
          <w:rFonts w:cstheme="minorHAnsi"/>
          <w:sz w:val="24"/>
          <w:szCs w:val="24"/>
        </w:rPr>
        <w:t xml:space="preserve">ing The Write Stuff units </w:t>
      </w:r>
      <w:r w:rsidR="008D2CCD" w:rsidRPr="00FF23C2">
        <w:rPr>
          <w:rFonts w:cstheme="minorHAnsi"/>
          <w:sz w:val="24"/>
          <w:szCs w:val="24"/>
        </w:rPr>
        <w:t xml:space="preserve">for an hour each day. </w:t>
      </w:r>
      <w:r w:rsidR="00C53E93">
        <w:rPr>
          <w:rFonts w:cstheme="minorHAnsi"/>
          <w:sz w:val="24"/>
          <w:szCs w:val="24"/>
        </w:rPr>
        <w:t>Each lesson will encourage</w:t>
      </w:r>
      <w:r w:rsidR="008D2CCD" w:rsidRPr="00FF23C2">
        <w:rPr>
          <w:rFonts w:cstheme="minorHAnsi"/>
          <w:sz w:val="24"/>
          <w:szCs w:val="24"/>
        </w:rPr>
        <w:t xml:space="preserve"> the pupils to use and apply the knowledge gained from their reading and spelling lessons. </w:t>
      </w:r>
      <w:r w:rsidR="00C53E93">
        <w:rPr>
          <w:rFonts w:cstheme="minorHAnsi"/>
          <w:sz w:val="24"/>
          <w:szCs w:val="24"/>
        </w:rPr>
        <w:t xml:space="preserve">Our first Write Stuff unit will be </w:t>
      </w:r>
      <w:r w:rsidR="0014260F">
        <w:rPr>
          <w:rFonts w:cstheme="minorHAnsi"/>
          <w:sz w:val="24"/>
          <w:szCs w:val="24"/>
        </w:rPr>
        <w:t>taught using</w:t>
      </w:r>
      <w:r w:rsidR="00C53E93">
        <w:rPr>
          <w:rFonts w:cstheme="minorHAnsi"/>
          <w:sz w:val="24"/>
          <w:szCs w:val="24"/>
        </w:rPr>
        <w:t xml:space="preserve"> a book called </w:t>
      </w:r>
      <w:r w:rsidR="008B45AF">
        <w:rPr>
          <w:rFonts w:cstheme="minorHAnsi"/>
          <w:sz w:val="24"/>
          <w:szCs w:val="24"/>
        </w:rPr>
        <w:t>‘</w:t>
      </w:r>
      <w:r w:rsidR="00C53E93" w:rsidRPr="008B45AF">
        <w:rPr>
          <w:rFonts w:cstheme="minorHAnsi"/>
          <w:i/>
          <w:sz w:val="24"/>
          <w:szCs w:val="24"/>
        </w:rPr>
        <w:t>Rose Blanche</w:t>
      </w:r>
      <w:r w:rsidR="008B45AF">
        <w:rPr>
          <w:rFonts w:cstheme="minorHAnsi"/>
          <w:i/>
          <w:sz w:val="24"/>
          <w:szCs w:val="24"/>
        </w:rPr>
        <w:t>’</w:t>
      </w:r>
      <w:r w:rsidR="0014260F">
        <w:rPr>
          <w:rFonts w:cstheme="minorHAnsi"/>
          <w:sz w:val="24"/>
          <w:szCs w:val="24"/>
        </w:rPr>
        <w:t>,</w:t>
      </w:r>
      <w:r w:rsidR="00C53E93">
        <w:rPr>
          <w:rFonts w:cstheme="minorHAnsi"/>
          <w:sz w:val="24"/>
          <w:szCs w:val="24"/>
        </w:rPr>
        <w:t xml:space="preserve"> which links nicely to our History focus on Conflict. The first fifteen minutes </w:t>
      </w:r>
      <w:r w:rsidR="00BB6A9F">
        <w:rPr>
          <w:rFonts w:cstheme="minorHAnsi"/>
          <w:sz w:val="24"/>
          <w:szCs w:val="24"/>
        </w:rPr>
        <w:t xml:space="preserve">of each lesson </w:t>
      </w:r>
      <w:r w:rsidR="00C53E93">
        <w:rPr>
          <w:rFonts w:cstheme="minorHAnsi"/>
          <w:sz w:val="24"/>
          <w:szCs w:val="24"/>
        </w:rPr>
        <w:t xml:space="preserve">will </w:t>
      </w:r>
      <w:r w:rsidR="008B45AF">
        <w:rPr>
          <w:rFonts w:cstheme="minorHAnsi"/>
          <w:sz w:val="24"/>
          <w:szCs w:val="24"/>
        </w:rPr>
        <w:t>focus on Grammar</w:t>
      </w:r>
      <w:r w:rsidR="00BB6A9F">
        <w:rPr>
          <w:rFonts w:cstheme="minorHAnsi"/>
          <w:sz w:val="24"/>
          <w:szCs w:val="24"/>
        </w:rPr>
        <w:t>,</w:t>
      </w:r>
      <w:r w:rsidR="00C53E93">
        <w:rPr>
          <w:rFonts w:cstheme="minorHAnsi"/>
          <w:sz w:val="24"/>
          <w:szCs w:val="24"/>
        </w:rPr>
        <w:t xml:space="preserve"> followed by forty five minutes of </w:t>
      </w:r>
      <w:r w:rsidR="008B45AF">
        <w:rPr>
          <w:rFonts w:cstheme="minorHAnsi"/>
          <w:sz w:val="24"/>
          <w:szCs w:val="24"/>
        </w:rPr>
        <w:t>sentence stacking</w:t>
      </w:r>
      <w:r w:rsidR="00C53E93">
        <w:rPr>
          <w:rFonts w:cstheme="minorHAnsi"/>
          <w:sz w:val="24"/>
          <w:szCs w:val="24"/>
        </w:rPr>
        <w:t>.</w:t>
      </w:r>
      <w:r w:rsidR="00BB6A9F">
        <w:rPr>
          <w:rFonts w:cstheme="minorHAnsi"/>
          <w:sz w:val="24"/>
          <w:szCs w:val="24"/>
        </w:rPr>
        <w:t xml:space="preserve"> There will be four weeks of narrative (linked to Rose Blanche) followed by three weeks of non-fiction writing focused on our Conflict topic.</w:t>
      </w:r>
    </w:p>
    <w:p w14:paraId="3C40CB34" w14:textId="677F93F2" w:rsidR="00F948C4" w:rsidRPr="00FF23C2" w:rsidRDefault="00E26A34" w:rsidP="00F948C4">
      <w:pPr>
        <w:rPr>
          <w:rFonts w:cstheme="minorHAnsi"/>
          <w:sz w:val="24"/>
          <w:szCs w:val="24"/>
        </w:rPr>
      </w:pPr>
      <w:r w:rsidRPr="00FF23C2">
        <w:rPr>
          <w:rFonts w:cstheme="minorHAnsi"/>
          <w:b/>
          <w:sz w:val="24"/>
          <w:szCs w:val="24"/>
          <w:u w:val="single"/>
        </w:rPr>
        <w:t xml:space="preserve">RE: </w:t>
      </w:r>
      <w:r w:rsidR="00A9555E">
        <w:rPr>
          <w:rFonts w:cstheme="minorHAnsi"/>
          <w:b/>
          <w:sz w:val="24"/>
          <w:szCs w:val="24"/>
        </w:rPr>
        <w:t xml:space="preserve"> </w:t>
      </w:r>
      <w:r w:rsidR="00A9555E">
        <w:rPr>
          <w:rFonts w:cstheme="minorHAnsi"/>
          <w:bCs/>
          <w:sz w:val="24"/>
          <w:szCs w:val="24"/>
        </w:rPr>
        <w:t xml:space="preserve">In the first half term of </w:t>
      </w:r>
      <w:proofErr w:type="gramStart"/>
      <w:r w:rsidR="00A9555E">
        <w:rPr>
          <w:rFonts w:cstheme="minorHAnsi"/>
          <w:bCs/>
          <w:sz w:val="24"/>
          <w:szCs w:val="24"/>
        </w:rPr>
        <w:t>Autumn</w:t>
      </w:r>
      <w:proofErr w:type="gramEnd"/>
      <w:r w:rsidR="00A9555E">
        <w:rPr>
          <w:rFonts w:cstheme="minorHAnsi"/>
          <w:bCs/>
          <w:sz w:val="24"/>
          <w:szCs w:val="24"/>
        </w:rPr>
        <w:t xml:space="preserve">, children will learn about the story of Daniel from the Old Testament and Parables from the New Testament.  In the second half term, different stories about Jesus’ birth from the New Testament will be investigated alongside the Christian practice of Advent.  </w:t>
      </w:r>
    </w:p>
    <w:p w14:paraId="238F6CE4" w14:textId="0558CB25" w:rsidR="00A9555E" w:rsidRDefault="00E27119" w:rsidP="00A9555E">
      <w:pPr>
        <w:rPr>
          <w:rFonts w:cstheme="minorHAnsi"/>
          <w:sz w:val="24"/>
          <w:szCs w:val="24"/>
        </w:rPr>
      </w:pPr>
      <w:r w:rsidRPr="00FF23C2">
        <w:rPr>
          <w:rFonts w:cstheme="minorHAnsi"/>
          <w:b/>
          <w:bCs/>
          <w:sz w:val="24"/>
          <w:szCs w:val="24"/>
          <w:u w:val="single"/>
        </w:rPr>
        <w:t xml:space="preserve">Science: </w:t>
      </w:r>
      <w:r w:rsidR="00A9555E">
        <w:rPr>
          <w:rFonts w:cstheme="minorHAnsi"/>
          <w:b/>
          <w:bCs/>
          <w:sz w:val="24"/>
          <w:szCs w:val="24"/>
        </w:rPr>
        <w:t xml:space="preserve"> </w:t>
      </w:r>
      <w:r w:rsidR="00A9555E" w:rsidRPr="00FF23C2">
        <w:rPr>
          <w:rFonts w:cstheme="minorHAnsi"/>
          <w:sz w:val="24"/>
          <w:szCs w:val="24"/>
        </w:rPr>
        <w:t>This term in Science</w:t>
      </w:r>
      <w:r w:rsidR="00A9555E">
        <w:rPr>
          <w:rFonts w:cstheme="minorHAnsi"/>
          <w:sz w:val="24"/>
          <w:szCs w:val="24"/>
        </w:rPr>
        <w:t>,</w:t>
      </w:r>
      <w:r w:rsidR="00A9555E" w:rsidRPr="00FF23C2">
        <w:rPr>
          <w:rFonts w:cstheme="minorHAnsi"/>
          <w:sz w:val="24"/>
          <w:szCs w:val="24"/>
        </w:rPr>
        <w:t xml:space="preserve"> pupils will learn about </w:t>
      </w:r>
      <w:r w:rsidR="00A9555E">
        <w:rPr>
          <w:rFonts w:cstheme="minorHAnsi"/>
          <w:sz w:val="24"/>
          <w:szCs w:val="24"/>
        </w:rPr>
        <w:t>Light,</w:t>
      </w:r>
      <w:r w:rsidR="00A9555E" w:rsidRPr="00FF23C2">
        <w:rPr>
          <w:rFonts w:cstheme="minorHAnsi"/>
          <w:sz w:val="24"/>
          <w:szCs w:val="24"/>
        </w:rPr>
        <w:t xml:space="preserve"> </w:t>
      </w:r>
      <w:r w:rsidR="00A9555E">
        <w:rPr>
          <w:rFonts w:cstheme="minorHAnsi"/>
          <w:sz w:val="24"/>
          <w:szCs w:val="24"/>
        </w:rPr>
        <w:t xml:space="preserve">Sound and Electricity </w:t>
      </w:r>
      <w:r w:rsidR="00A9555E" w:rsidRPr="00FF23C2">
        <w:rPr>
          <w:rFonts w:cstheme="minorHAnsi"/>
          <w:sz w:val="24"/>
          <w:szCs w:val="24"/>
        </w:rPr>
        <w:t xml:space="preserve">on </w:t>
      </w:r>
      <w:r w:rsidR="00A9555E">
        <w:rPr>
          <w:rFonts w:cstheme="minorHAnsi"/>
          <w:sz w:val="24"/>
          <w:szCs w:val="24"/>
        </w:rPr>
        <w:t>Friday</w:t>
      </w:r>
      <w:r w:rsidR="00A9555E" w:rsidRPr="00FF23C2">
        <w:rPr>
          <w:rFonts w:cstheme="minorHAnsi"/>
          <w:sz w:val="24"/>
          <w:szCs w:val="24"/>
        </w:rPr>
        <w:t xml:space="preserve"> afternoons for 1.5 hours. Every lesson will incorporate a practical activity with an emphasis on using accurate scientific vocabulary both verbally and in recordings.  Working </w:t>
      </w:r>
      <w:proofErr w:type="gramStart"/>
      <w:r w:rsidR="00A9555E">
        <w:rPr>
          <w:rFonts w:cstheme="minorHAnsi"/>
          <w:sz w:val="24"/>
          <w:szCs w:val="24"/>
        </w:rPr>
        <w:t>S</w:t>
      </w:r>
      <w:r w:rsidR="00A9555E" w:rsidRPr="00FF23C2">
        <w:rPr>
          <w:rFonts w:cstheme="minorHAnsi"/>
          <w:sz w:val="24"/>
          <w:szCs w:val="24"/>
        </w:rPr>
        <w:t>cientifically</w:t>
      </w:r>
      <w:proofErr w:type="gramEnd"/>
      <w:r w:rsidR="00A9555E" w:rsidRPr="00FF23C2">
        <w:rPr>
          <w:rFonts w:cstheme="minorHAnsi"/>
          <w:sz w:val="24"/>
          <w:szCs w:val="24"/>
        </w:rPr>
        <w:t xml:space="preserve"> will have an emphasis o</w:t>
      </w:r>
      <w:r w:rsidR="00A9555E">
        <w:rPr>
          <w:rFonts w:cstheme="minorHAnsi"/>
          <w:sz w:val="24"/>
          <w:szCs w:val="24"/>
        </w:rPr>
        <w:t>n raising questions,</w:t>
      </w:r>
      <w:r w:rsidR="00A9555E" w:rsidRPr="00FF23C2">
        <w:rPr>
          <w:rFonts w:cstheme="minorHAnsi"/>
          <w:sz w:val="24"/>
          <w:szCs w:val="24"/>
        </w:rPr>
        <w:t xml:space="preserve"> predicting, observing, measuring, recording as well as completing a full investigation where pupils will begin to identify</w:t>
      </w:r>
      <w:r w:rsidR="00A9555E">
        <w:rPr>
          <w:rFonts w:cstheme="minorHAnsi"/>
          <w:sz w:val="24"/>
          <w:szCs w:val="24"/>
        </w:rPr>
        <w:t xml:space="preserve"> types of</w:t>
      </w:r>
      <w:r w:rsidR="00A9555E" w:rsidRPr="00FF23C2">
        <w:rPr>
          <w:rFonts w:cstheme="minorHAnsi"/>
          <w:sz w:val="24"/>
          <w:szCs w:val="24"/>
        </w:rPr>
        <w:t xml:space="preserve"> variables, record and explain results independently.</w:t>
      </w:r>
    </w:p>
    <w:p w14:paraId="1BA4EFC6" w14:textId="3C2F6B7D" w:rsidR="00F948C4" w:rsidRPr="009F1C33" w:rsidRDefault="00B655A9" w:rsidP="009F1C33">
      <w:pPr>
        <w:rPr>
          <w:rFonts w:cstheme="minorHAnsi"/>
          <w:bCs/>
          <w:sz w:val="24"/>
          <w:szCs w:val="24"/>
          <w:highlight w:val="yellow"/>
        </w:rPr>
      </w:pPr>
      <w:r>
        <w:rPr>
          <w:rFonts w:cstheme="minorHAnsi"/>
          <w:b/>
          <w:sz w:val="24"/>
          <w:szCs w:val="24"/>
          <w:u w:val="single"/>
        </w:rPr>
        <w:lastRenderedPageBreak/>
        <w:t>Geography:</w:t>
      </w:r>
      <w:r w:rsidR="009F1C33">
        <w:rPr>
          <w:rFonts w:cstheme="minorHAnsi"/>
          <w:sz w:val="24"/>
          <w:szCs w:val="24"/>
        </w:rPr>
        <w:t xml:space="preserve"> This term’s focus is on</w:t>
      </w:r>
      <w:r w:rsidR="009F1C33" w:rsidRPr="009F1C33">
        <w:rPr>
          <w:rFonts w:cstheme="minorHAnsi"/>
          <w:sz w:val="24"/>
          <w:szCs w:val="24"/>
        </w:rPr>
        <w:t xml:space="preserve"> Invasions</w:t>
      </w:r>
      <w:r w:rsidR="009F1C33">
        <w:rPr>
          <w:rFonts w:cstheme="minorHAnsi"/>
          <w:sz w:val="24"/>
          <w:szCs w:val="24"/>
        </w:rPr>
        <w:t>. We will be linking all our Geography work with the impact that invasions had on the landscape</w:t>
      </w:r>
      <w:r w:rsidR="00701653">
        <w:rPr>
          <w:rFonts w:cstheme="minorHAnsi"/>
          <w:sz w:val="24"/>
          <w:szCs w:val="24"/>
        </w:rPr>
        <w:t xml:space="preserve"> (both the physical and human aspects)</w:t>
      </w:r>
      <w:r w:rsidR="009F1C33">
        <w:rPr>
          <w:rFonts w:cstheme="minorHAnsi"/>
          <w:sz w:val="24"/>
          <w:szCs w:val="24"/>
        </w:rPr>
        <w:t xml:space="preserve">. We will be learning about </w:t>
      </w:r>
      <w:r w:rsidR="007C7F2F">
        <w:rPr>
          <w:rFonts w:cstheme="minorHAnsi"/>
          <w:sz w:val="24"/>
          <w:szCs w:val="24"/>
        </w:rPr>
        <w:t>our</w:t>
      </w:r>
      <w:r w:rsidR="009F1C33">
        <w:rPr>
          <w:rFonts w:cstheme="minorHAnsi"/>
          <w:sz w:val="24"/>
          <w:szCs w:val="24"/>
        </w:rPr>
        <w:t xml:space="preserve"> local area as well as various</w:t>
      </w:r>
      <w:r w:rsidR="00701653">
        <w:rPr>
          <w:rFonts w:cstheme="minorHAnsi"/>
          <w:sz w:val="24"/>
          <w:szCs w:val="24"/>
        </w:rPr>
        <w:t xml:space="preserve"> other locations across the UK, investigating</w:t>
      </w:r>
      <w:r w:rsidR="009F1C33">
        <w:rPr>
          <w:rFonts w:cstheme="minorHAnsi"/>
          <w:sz w:val="24"/>
          <w:szCs w:val="24"/>
        </w:rPr>
        <w:t xml:space="preserve"> the physical and h</w:t>
      </w:r>
      <w:r w:rsidR="009F1C33" w:rsidRPr="009F1C33">
        <w:rPr>
          <w:rFonts w:cstheme="minorHAnsi"/>
          <w:sz w:val="24"/>
          <w:szCs w:val="24"/>
        </w:rPr>
        <w:t>uman</w:t>
      </w:r>
      <w:r w:rsidR="009F1C33">
        <w:rPr>
          <w:rFonts w:cstheme="minorHAnsi"/>
          <w:sz w:val="24"/>
          <w:szCs w:val="24"/>
        </w:rPr>
        <w:t xml:space="preserve"> landscapes, the</w:t>
      </w:r>
      <w:r w:rsidR="009F1C33" w:rsidRPr="009F1C33">
        <w:rPr>
          <w:rFonts w:cstheme="minorHAnsi"/>
          <w:sz w:val="24"/>
          <w:szCs w:val="24"/>
        </w:rPr>
        <w:t xml:space="preserve"> land use</w:t>
      </w:r>
      <w:r w:rsidR="009F1C33">
        <w:rPr>
          <w:rFonts w:cstheme="minorHAnsi"/>
          <w:sz w:val="24"/>
          <w:szCs w:val="24"/>
        </w:rPr>
        <w:t xml:space="preserve"> and comparing </w:t>
      </w:r>
      <w:r w:rsidR="007C7F2F">
        <w:rPr>
          <w:rFonts w:cstheme="minorHAnsi"/>
          <w:sz w:val="24"/>
          <w:szCs w:val="24"/>
        </w:rPr>
        <w:t>them with each other. The</w:t>
      </w:r>
      <w:r w:rsidR="00701653">
        <w:rPr>
          <w:rFonts w:cstheme="minorHAnsi"/>
          <w:sz w:val="24"/>
          <w:szCs w:val="24"/>
        </w:rPr>
        <w:t xml:space="preserve"> study will </w:t>
      </w:r>
      <w:r w:rsidR="00545E3D">
        <w:rPr>
          <w:rFonts w:cstheme="minorHAnsi"/>
          <w:sz w:val="24"/>
          <w:szCs w:val="24"/>
        </w:rPr>
        <w:t xml:space="preserve">span the period of British history from Roman era up to the time of the Tudors. Topographical and geographical features will </w:t>
      </w:r>
      <w:r w:rsidR="007C7F2F">
        <w:rPr>
          <w:rFonts w:cstheme="minorHAnsi"/>
          <w:sz w:val="24"/>
          <w:szCs w:val="24"/>
        </w:rPr>
        <w:t xml:space="preserve">also </w:t>
      </w:r>
      <w:r w:rsidR="00545E3D">
        <w:rPr>
          <w:rFonts w:cstheme="minorHAnsi"/>
          <w:sz w:val="24"/>
          <w:szCs w:val="24"/>
        </w:rPr>
        <w:t>be studied to consider how they have changed over time.</w:t>
      </w:r>
    </w:p>
    <w:p w14:paraId="6FD0B91E" w14:textId="04C7EE8C" w:rsidR="009068F4" w:rsidRPr="009068F4" w:rsidRDefault="00F948C4" w:rsidP="009068F4">
      <w:pPr>
        <w:spacing w:after="0"/>
        <w:rPr>
          <w:rFonts w:cstheme="minorHAnsi"/>
          <w:sz w:val="24"/>
          <w:szCs w:val="24"/>
        </w:rPr>
      </w:pPr>
      <w:r w:rsidRPr="00FF23C2">
        <w:rPr>
          <w:rFonts w:cstheme="minorHAnsi"/>
          <w:b/>
          <w:sz w:val="24"/>
          <w:szCs w:val="24"/>
          <w:u w:val="single"/>
        </w:rPr>
        <w:t>History</w:t>
      </w:r>
      <w:r w:rsidR="009068F4">
        <w:rPr>
          <w:rFonts w:cstheme="minorHAnsi"/>
          <w:b/>
          <w:sz w:val="24"/>
          <w:szCs w:val="24"/>
          <w:u w:val="single"/>
        </w:rPr>
        <w:t>:</w:t>
      </w:r>
      <w:r w:rsidR="009068F4">
        <w:rPr>
          <w:rFonts w:cstheme="minorHAnsi"/>
          <w:sz w:val="24"/>
          <w:szCs w:val="24"/>
        </w:rPr>
        <w:t xml:space="preserve"> </w:t>
      </w:r>
      <w:r w:rsidR="000366B4">
        <w:rPr>
          <w:rFonts w:cstheme="minorHAnsi"/>
          <w:sz w:val="24"/>
          <w:szCs w:val="24"/>
        </w:rPr>
        <w:t xml:space="preserve"> Our topic this term</w:t>
      </w:r>
      <w:r w:rsidR="009068F4">
        <w:rPr>
          <w:rFonts w:cstheme="minorHAnsi"/>
          <w:sz w:val="24"/>
          <w:szCs w:val="24"/>
        </w:rPr>
        <w:t xml:space="preserve"> is </w:t>
      </w:r>
      <w:r w:rsidR="000366B4">
        <w:rPr>
          <w:rFonts w:cstheme="minorHAnsi"/>
          <w:sz w:val="24"/>
          <w:szCs w:val="24"/>
        </w:rPr>
        <w:t xml:space="preserve">all about conflict over time. We will be learning about </w:t>
      </w:r>
      <w:r w:rsidR="009068F4">
        <w:rPr>
          <w:rFonts w:cstheme="minorHAnsi"/>
          <w:sz w:val="24"/>
          <w:szCs w:val="24"/>
        </w:rPr>
        <w:t>how</w:t>
      </w:r>
      <w:r w:rsidR="009068F4" w:rsidRPr="009068F4">
        <w:rPr>
          <w:rFonts w:cstheme="minorHAnsi"/>
          <w:sz w:val="24"/>
          <w:szCs w:val="24"/>
        </w:rPr>
        <w:t xml:space="preserve"> this </w:t>
      </w:r>
      <w:r w:rsidR="009068F4">
        <w:rPr>
          <w:rFonts w:cstheme="minorHAnsi"/>
          <w:sz w:val="24"/>
          <w:szCs w:val="24"/>
        </w:rPr>
        <w:t xml:space="preserve">has </w:t>
      </w:r>
      <w:r w:rsidR="009068F4" w:rsidRPr="009068F4">
        <w:rPr>
          <w:rFonts w:cstheme="minorHAnsi"/>
          <w:sz w:val="24"/>
          <w:szCs w:val="24"/>
        </w:rPr>
        <w:t xml:space="preserve">impacted </w:t>
      </w:r>
      <w:r w:rsidR="009068F4">
        <w:rPr>
          <w:rFonts w:cstheme="minorHAnsi"/>
          <w:sz w:val="24"/>
          <w:szCs w:val="24"/>
        </w:rPr>
        <w:t xml:space="preserve">on </w:t>
      </w:r>
      <w:r w:rsidR="000366B4">
        <w:rPr>
          <w:rFonts w:cstheme="minorHAnsi"/>
          <w:sz w:val="24"/>
          <w:szCs w:val="24"/>
        </w:rPr>
        <w:t>migration around the world. We will</w:t>
      </w:r>
      <w:r w:rsidR="009068F4" w:rsidRPr="009068F4">
        <w:rPr>
          <w:rFonts w:cstheme="minorHAnsi"/>
          <w:sz w:val="24"/>
          <w:szCs w:val="24"/>
        </w:rPr>
        <w:t xml:space="preserve"> link </w:t>
      </w:r>
      <w:r w:rsidR="000366B4">
        <w:rPr>
          <w:rFonts w:cstheme="minorHAnsi"/>
          <w:sz w:val="24"/>
          <w:szCs w:val="24"/>
        </w:rPr>
        <w:t xml:space="preserve">our work </w:t>
      </w:r>
      <w:r w:rsidR="009068F4" w:rsidRPr="009068F4">
        <w:rPr>
          <w:rFonts w:cstheme="minorHAnsi"/>
          <w:sz w:val="24"/>
          <w:szCs w:val="24"/>
        </w:rPr>
        <w:t xml:space="preserve">to the local area: </w:t>
      </w:r>
      <w:r w:rsidR="000366B4">
        <w:rPr>
          <w:rFonts w:cstheme="minorHAnsi"/>
          <w:sz w:val="24"/>
          <w:szCs w:val="24"/>
        </w:rPr>
        <w:t xml:space="preserve">considering </w:t>
      </w:r>
      <w:r w:rsidR="009068F4" w:rsidRPr="009068F4">
        <w:rPr>
          <w:rFonts w:cstheme="minorHAnsi"/>
          <w:sz w:val="24"/>
          <w:szCs w:val="24"/>
        </w:rPr>
        <w:t>who has moved into our area and why, how Cheshire respond</w:t>
      </w:r>
      <w:r w:rsidR="000366B4">
        <w:rPr>
          <w:rFonts w:cstheme="minorHAnsi"/>
          <w:sz w:val="24"/>
          <w:szCs w:val="24"/>
        </w:rPr>
        <w:t>ed</w:t>
      </w:r>
      <w:r w:rsidR="009068F4" w:rsidRPr="009068F4">
        <w:rPr>
          <w:rFonts w:cstheme="minorHAnsi"/>
          <w:sz w:val="24"/>
          <w:szCs w:val="24"/>
        </w:rPr>
        <w:t xml:space="preserve"> </w:t>
      </w:r>
      <w:r w:rsidR="000366B4">
        <w:rPr>
          <w:rFonts w:cstheme="minorHAnsi"/>
          <w:sz w:val="24"/>
          <w:szCs w:val="24"/>
        </w:rPr>
        <w:t>to the crisis of the world wars, and which other battles occurred in the North of England that had an impact on the population at that time.</w:t>
      </w:r>
      <w:r w:rsidR="00742E66">
        <w:rPr>
          <w:rFonts w:cstheme="minorHAnsi"/>
          <w:sz w:val="24"/>
          <w:szCs w:val="24"/>
        </w:rPr>
        <w:t xml:space="preserve"> This will link nicely </w:t>
      </w:r>
      <w:proofErr w:type="spellStart"/>
      <w:r w:rsidR="00742E66">
        <w:rPr>
          <w:rFonts w:cstheme="minorHAnsi"/>
          <w:sz w:val="24"/>
          <w:szCs w:val="24"/>
        </w:rPr>
        <w:t>wit hour</w:t>
      </w:r>
      <w:proofErr w:type="spellEnd"/>
      <w:r w:rsidR="00742E66">
        <w:rPr>
          <w:rFonts w:cstheme="minorHAnsi"/>
          <w:sz w:val="24"/>
          <w:szCs w:val="24"/>
        </w:rPr>
        <w:t xml:space="preserve"> work on the book ‘Cue for Treason’ which we are reading during Guided Reading lessons.</w:t>
      </w:r>
    </w:p>
    <w:p w14:paraId="0D4B746E" w14:textId="5569B684" w:rsidR="008E461A" w:rsidRDefault="000366B4" w:rsidP="008E461A">
      <w:pPr>
        <w:spacing w:after="0"/>
        <w:rPr>
          <w:rFonts w:cstheme="minorHAnsi"/>
          <w:sz w:val="24"/>
          <w:szCs w:val="24"/>
        </w:rPr>
      </w:pPr>
      <w:r>
        <w:rPr>
          <w:rFonts w:cstheme="minorHAnsi"/>
          <w:sz w:val="24"/>
          <w:szCs w:val="24"/>
        </w:rPr>
        <w:t>We will use our investigation skills to study sources of various types (primary and secondary) by</w:t>
      </w:r>
      <w:r w:rsidR="00A65454">
        <w:rPr>
          <w:rFonts w:cstheme="minorHAnsi"/>
          <w:sz w:val="24"/>
          <w:szCs w:val="24"/>
        </w:rPr>
        <w:t>:</w:t>
      </w:r>
      <w:r>
        <w:rPr>
          <w:rFonts w:cstheme="minorHAnsi"/>
          <w:sz w:val="24"/>
          <w:szCs w:val="24"/>
        </w:rPr>
        <w:t xml:space="preserve"> writing PEEL paragraphs to explain and evidence our </w:t>
      </w:r>
      <w:r w:rsidR="00A65454">
        <w:rPr>
          <w:rFonts w:cstheme="minorHAnsi"/>
          <w:sz w:val="24"/>
          <w:szCs w:val="24"/>
        </w:rPr>
        <w:t>sources;</w:t>
      </w:r>
      <w:r>
        <w:rPr>
          <w:rFonts w:cstheme="minorHAnsi"/>
          <w:sz w:val="24"/>
          <w:szCs w:val="24"/>
        </w:rPr>
        <w:t xml:space="preserve"> creating inference grids to describe the type of source and its uses</w:t>
      </w:r>
      <w:r w:rsidR="00A65454">
        <w:rPr>
          <w:rFonts w:cstheme="minorHAnsi"/>
          <w:sz w:val="24"/>
          <w:szCs w:val="24"/>
        </w:rPr>
        <w:t>;</w:t>
      </w:r>
      <w:r>
        <w:rPr>
          <w:rFonts w:cstheme="minorHAnsi"/>
          <w:sz w:val="24"/>
          <w:szCs w:val="24"/>
        </w:rPr>
        <w:t xml:space="preserve"> and discussing whether we feel the source was of significant importance at that time, or not.</w:t>
      </w:r>
    </w:p>
    <w:p w14:paraId="3005CBBD" w14:textId="77777777" w:rsidR="000366B4" w:rsidRPr="00AC75F7" w:rsidRDefault="000366B4" w:rsidP="008E461A">
      <w:pPr>
        <w:spacing w:after="0"/>
        <w:rPr>
          <w:rFonts w:cstheme="minorHAnsi"/>
          <w:sz w:val="24"/>
          <w:szCs w:val="24"/>
        </w:rPr>
      </w:pPr>
    </w:p>
    <w:p w14:paraId="50CEFCC2" w14:textId="64ABDAA9" w:rsidR="00D65A31" w:rsidRPr="00D65A31" w:rsidRDefault="00973BFD" w:rsidP="00D65A31">
      <w:pPr>
        <w:spacing w:after="0"/>
        <w:rPr>
          <w:rFonts w:cstheme="minorHAnsi"/>
          <w:sz w:val="24"/>
          <w:szCs w:val="24"/>
        </w:rPr>
      </w:pPr>
      <w:r w:rsidRPr="00FF23C2">
        <w:rPr>
          <w:rFonts w:cstheme="minorHAnsi"/>
          <w:b/>
          <w:sz w:val="24"/>
          <w:szCs w:val="24"/>
          <w:u w:val="single"/>
        </w:rPr>
        <w:t>DT/A</w:t>
      </w:r>
      <w:r w:rsidR="008E461A">
        <w:rPr>
          <w:rFonts w:cstheme="minorHAnsi"/>
          <w:b/>
          <w:sz w:val="24"/>
          <w:szCs w:val="24"/>
          <w:u w:val="single"/>
        </w:rPr>
        <w:t>rt:</w:t>
      </w:r>
      <w:r w:rsidR="008E461A">
        <w:rPr>
          <w:rFonts w:cstheme="minorHAnsi"/>
          <w:sz w:val="24"/>
          <w:szCs w:val="24"/>
        </w:rPr>
        <w:t xml:space="preserve"> </w:t>
      </w:r>
      <w:r w:rsidR="00D65A31">
        <w:rPr>
          <w:rFonts w:cstheme="minorHAnsi"/>
          <w:sz w:val="24"/>
          <w:szCs w:val="24"/>
        </w:rPr>
        <w:t xml:space="preserve">During the </w:t>
      </w:r>
      <w:proofErr w:type="gramStart"/>
      <w:r w:rsidR="00D65A31">
        <w:rPr>
          <w:rFonts w:cstheme="minorHAnsi"/>
          <w:sz w:val="24"/>
          <w:szCs w:val="24"/>
        </w:rPr>
        <w:t>Autumn</w:t>
      </w:r>
      <w:proofErr w:type="gramEnd"/>
      <w:r w:rsidR="00D65A31">
        <w:rPr>
          <w:rFonts w:cstheme="minorHAnsi"/>
          <w:sz w:val="24"/>
          <w:szCs w:val="24"/>
        </w:rPr>
        <w:t xml:space="preserve"> term, we will be concentrating on drawing skills by revising what we have already learnt about sketching, and building on those techniques using the British Tudor Kings and Queens as our inspiration for sketch work. </w:t>
      </w:r>
      <w:r w:rsidR="00F30AB1">
        <w:rPr>
          <w:rFonts w:cstheme="minorHAnsi"/>
          <w:sz w:val="24"/>
          <w:szCs w:val="24"/>
        </w:rPr>
        <w:t>Within the term</w:t>
      </w:r>
      <w:r w:rsidR="00D65A31">
        <w:rPr>
          <w:rFonts w:cstheme="minorHAnsi"/>
          <w:sz w:val="24"/>
          <w:szCs w:val="24"/>
        </w:rPr>
        <w:t>, we will</w:t>
      </w:r>
      <w:r w:rsidR="00F30AB1">
        <w:rPr>
          <w:rFonts w:cstheme="minorHAnsi"/>
          <w:sz w:val="24"/>
          <w:szCs w:val="24"/>
        </w:rPr>
        <w:t xml:space="preserve"> also</w:t>
      </w:r>
      <w:r w:rsidR="00D65A31">
        <w:rPr>
          <w:rFonts w:cstheme="minorHAnsi"/>
          <w:sz w:val="24"/>
          <w:szCs w:val="24"/>
        </w:rPr>
        <w:t xml:space="preserve"> be developing our painting skills by working with colour and colour wheels, and linking </w:t>
      </w:r>
      <w:r w:rsidR="00F30AB1">
        <w:rPr>
          <w:rFonts w:cstheme="minorHAnsi"/>
          <w:sz w:val="24"/>
          <w:szCs w:val="24"/>
        </w:rPr>
        <w:t>our</w:t>
      </w:r>
      <w:r w:rsidR="00D65A31">
        <w:rPr>
          <w:rFonts w:cstheme="minorHAnsi"/>
          <w:sz w:val="24"/>
          <w:szCs w:val="24"/>
        </w:rPr>
        <w:t xml:space="preserve"> painting with Lowry</w:t>
      </w:r>
      <w:r w:rsidR="00F30AB1">
        <w:rPr>
          <w:rFonts w:cstheme="minorHAnsi"/>
          <w:sz w:val="24"/>
          <w:szCs w:val="24"/>
        </w:rPr>
        <w:t>’s work - he often only used five colours! We will also try our hand at painting in his style (and with his techniques) by focusing on his urban landscapes, but painting our own local, contrasting rural versions!</w:t>
      </w:r>
    </w:p>
    <w:p w14:paraId="7D3742F7" w14:textId="77777777" w:rsidR="00AB71CD" w:rsidRPr="008E461A" w:rsidRDefault="00AB71CD" w:rsidP="008E461A">
      <w:pPr>
        <w:spacing w:after="0"/>
        <w:rPr>
          <w:rFonts w:cstheme="minorHAnsi"/>
          <w:bCs/>
          <w:sz w:val="24"/>
          <w:szCs w:val="24"/>
        </w:rPr>
      </w:pPr>
    </w:p>
    <w:p w14:paraId="5CC8C476" w14:textId="77777777" w:rsidR="00A9555E" w:rsidRPr="00FF23C2" w:rsidRDefault="00E61A7A" w:rsidP="00A9555E">
      <w:pPr>
        <w:rPr>
          <w:rFonts w:cstheme="minorHAnsi"/>
          <w:bCs/>
          <w:sz w:val="24"/>
          <w:szCs w:val="24"/>
          <w:highlight w:val="yellow"/>
        </w:rPr>
      </w:pPr>
      <w:r w:rsidRPr="00FF23C2">
        <w:rPr>
          <w:rFonts w:cstheme="minorHAnsi"/>
          <w:b/>
          <w:sz w:val="24"/>
          <w:szCs w:val="24"/>
          <w:u w:val="single"/>
        </w:rPr>
        <w:t xml:space="preserve">French: </w:t>
      </w:r>
      <w:r w:rsidR="00A9555E">
        <w:rPr>
          <w:rFonts w:cstheme="minorHAnsi"/>
          <w:bCs/>
          <w:sz w:val="24"/>
          <w:szCs w:val="24"/>
        </w:rPr>
        <w:t>O</w:t>
      </w:r>
      <w:r w:rsidR="00A9555E" w:rsidRPr="00FF23C2">
        <w:rPr>
          <w:rFonts w:cstheme="minorHAnsi"/>
          <w:bCs/>
          <w:sz w:val="24"/>
          <w:szCs w:val="24"/>
        </w:rPr>
        <w:t xml:space="preserve">n </w:t>
      </w:r>
      <w:r w:rsidR="00A9555E">
        <w:rPr>
          <w:rFonts w:cstheme="minorHAnsi"/>
          <w:bCs/>
          <w:sz w:val="24"/>
          <w:szCs w:val="24"/>
        </w:rPr>
        <w:t>Friday</w:t>
      </w:r>
      <w:r w:rsidR="00A9555E" w:rsidRPr="00FF23C2">
        <w:rPr>
          <w:rFonts w:cstheme="minorHAnsi"/>
          <w:bCs/>
          <w:sz w:val="24"/>
          <w:szCs w:val="24"/>
        </w:rPr>
        <w:t xml:space="preserve"> afternoons, pupils will learn French language skills for approximately 30 minutes.  In the first topic pupils will learn names of shapes – describing the size and colour and using negatives concluding with making a mini shape book.  Project 2 builds on this looking further at the gender of nouns and use of different words for ‘the’.  Real French </w:t>
      </w:r>
      <w:r w:rsidR="00A9555E">
        <w:rPr>
          <w:rFonts w:cstheme="minorHAnsi"/>
          <w:bCs/>
          <w:sz w:val="24"/>
          <w:szCs w:val="24"/>
        </w:rPr>
        <w:t>stories and</w:t>
      </w:r>
      <w:r w:rsidR="00A9555E" w:rsidRPr="00FF23C2">
        <w:rPr>
          <w:rFonts w:cstheme="minorHAnsi"/>
          <w:bCs/>
          <w:sz w:val="24"/>
          <w:szCs w:val="24"/>
        </w:rPr>
        <w:t xml:space="preserve"> songs will be used to support</w:t>
      </w:r>
      <w:r w:rsidR="00A9555E">
        <w:rPr>
          <w:rFonts w:cstheme="minorHAnsi"/>
          <w:bCs/>
          <w:sz w:val="24"/>
          <w:szCs w:val="24"/>
        </w:rPr>
        <w:t>,</w:t>
      </w:r>
      <w:r w:rsidR="00A9555E" w:rsidRPr="00FF23C2">
        <w:rPr>
          <w:rFonts w:cstheme="minorHAnsi"/>
          <w:bCs/>
          <w:sz w:val="24"/>
          <w:szCs w:val="24"/>
        </w:rPr>
        <w:t xml:space="preserve"> finishing with a simple colour poem.  Listening and speaking are the key skills followed by reading, using bi-lingual dictionaries and writing.</w:t>
      </w:r>
    </w:p>
    <w:p w14:paraId="4171FC70" w14:textId="77777777" w:rsidR="00F948C4" w:rsidRDefault="00F948C4" w:rsidP="009B26CB">
      <w:pPr>
        <w:spacing w:after="0"/>
        <w:rPr>
          <w:rFonts w:cstheme="minorHAnsi"/>
          <w:sz w:val="24"/>
          <w:szCs w:val="24"/>
        </w:rPr>
      </w:pPr>
      <w:r w:rsidRPr="00FF23C2">
        <w:rPr>
          <w:rFonts w:cstheme="minorHAnsi"/>
          <w:b/>
          <w:sz w:val="24"/>
          <w:szCs w:val="24"/>
          <w:u w:val="single"/>
        </w:rPr>
        <w:t>PSHE</w:t>
      </w:r>
      <w:r w:rsidR="008A7561">
        <w:rPr>
          <w:rFonts w:cstheme="minorHAnsi"/>
          <w:b/>
          <w:sz w:val="24"/>
          <w:szCs w:val="24"/>
          <w:u w:val="single"/>
        </w:rPr>
        <w:t>/RSE</w:t>
      </w:r>
      <w:r w:rsidR="0024705D" w:rsidRPr="00FF23C2">
        <w:rPr>
          <w:rFonts w:cstheme="minorHAnsi"/>
          <w:sz w:val="24"/>
          <w:szCs w:val="24"/>
        </w:rPr>
        <w:t xml:space="preserve">: </w:t>
      </w:r>
    </w:p>
    <w:p w14:paraId="03D17F1A" w14:textId="5038533A" w:rsidR="00E0154B" w:rsidRDefault="00E0154B" w:rsidP="009B26CB">
      <w:pPr>
        <w:spacing w:after="0"/>
        <w:rPr>
          <w:rFonts w:eastAsia="Times New Roman" w:cstheme="minorHAnsi"/>
          <w:color w:val="000000"/>
          <w:sz w:val="24"/>
          <w:szCs w:val="24"/>
        </w:rPr>
      </w:pPr>
      <w:r>
        <w:rPr>
          <w:rFonts w:eastAsia="Times New Roman" w:cstheme="minorHAnsi"/>
          <w:color w:val="000000"/>
          <w:sz w:val="24"/>
          <w:szCs w:val="24"/>
        </w:rPr>
        <w:t>Our PSHE lessons will be taught by Mrs Massey this term, and the</w:t>
      </w:r>
      <w:r w:rsidR="009B26CB">
        <w:rPr>
          <w:rFonts w:eastAsia="Times New Roman" w:cstheme="minorHAnsi"/>
          <w:color w:val="000000"/>
          <w:sz w:val="24"/>
          <w:szCs w:val="24"/>
        </w:rPr>
        <w:t xml:space="preserve"> first topic is called ‘</w:t>
      </w:r>
      <w:r w:rsidR="009B26CB" w:rsidRPr="009B26CB">
        <w:rPr>
          <w:rFonts w:eastAsia="Times New Roman" w:cstheme="minorHAnsi"/>
          <w:color w:val="000000"/>
          <w:sz w:val="24"/>
          <w:szCs w:val="24"/>
        </w:rPr>
        <w:t>Secrets to Success</w:t>
      </w:r>
      <w:r w:rsidR="009B26CB">
        <w:rPr>
          <w:rFonts w:eastAsia="Times New Roman" w:cstheme="minorHAnsi"/>
          <w:color w:val="000000"/>
          <w:sz w:val="24"/>
          <w:szCs w:val="24"/>
        </w:rPr>
        <w:t>’</w:t>
      </w:r>
      <w:r>
        <w:rPr>
          <w:rFonts w:eastAsia="Times New Roman" w:cstheme="minorHAnsi"/>
          <w:color w:val="000000"/>
          <w:sz w:val="24"/>
          <w:szCs w:val="24"/>
        </w:rPr>
        <w:t xml:space="preserve">. </w:t>
      </w:r>
    </w:p>
    <w:p w14:paraId="47A609DB" w14:textId="1705AFDC" w:rsidR="009B26CB" w:rsidRPr="009B26CB" w:rsidRDefault="00E0154B" w:rsidP="009B26CB">
      <w:pPr>
        <w:spacing w:after="0"/>
        <w:rPr>
          <w:rFonts w:eastAsia="Times New Roman" w:cstheme="minorHAnsi"/>
          <w:color w:val="000000"/>
          <w:sz w:val="24"/>
          <w:szCs w:val="24"/>
        </w:rPr>
      </w:pPr>
      <w:r>
        <w:rPr>
          <w:rFonts w:eastAsia="Times New Roman" w:cstheme="minorHAnsi"/>
          <w:color w:val="000000"/>
          <w:sz w:val="24"/>
          <w:szCs w:val="24"/>
        </w:rPr>
        <w:t>It will be concentrating</w:t>
      </w:r>
      <w:r w:rsidR="009B26CB">
        <w:rPr>
          <w:rFonts w:eastAsia="Times New Roman" w:cstheme="minorHAnsi"/>
          <w:color w:val="000000"/>
          <w:sz w:val="24"/>
          <w:szCs w:val="24"/>
        </w:rPr>
        <w:t xml:space="preserve"> on:</w:t>
      </w:r>
    </w:p>
    <w:p w14:paraId="47D4DFB0" w14:textId="75BDC322" w:rsidR="009B26CB" w:rsidRPr="009B26CB" w:rsidRDefault="009B26CB" w:rsidP="009B26CB">
      <w:pPr>
        <w:spacing w:after="0"/>
        <w:rPr>
          <w:rFonts w:eastAsia="Times New Roman" w:cstheme="minorHAnsi"/>
          <w:color w:val="000000"/>
          <w:sz w:val="24"/>
          <w:szCs w:val="24"/>
        </w:rPr>
      </w:pPr>
      <w:r w:rsidRPr="009B26CB">
        <w:rPr>
          <w:rFonts w:eastAsia="Times New Roman" w:cstheme="minorHAnsi"/>
          <w:color w:val="000000"/>
          <w:sz w:val="24"/>
          <w:szCs w:val="24"/>
        </w:rPr>
        <w:t>*</w:t>
      </w:r>
      <w:r>
        <w:rPr>
          <w:rFonts w:eastAsia="Times New Roman" w:cstheme="minorHAnsi"/>
          <w:color w:val="000000"/>
          <w:sz w:val="24"/>
          <w:szCs w:val="24"/>
        </w:rPr>
        <w:t>A</w:t>
      </w:r>
      <w:r w:rsidRPr="009B26CB">
        <w:rPr>
          <w:rFonts w:eastAsia="Times New Roman" w:cstheme="minorHAnsi"/>
          <w:color w:val="000000"/>
          <w:sz w:val="24"/>
          <w:szCs w:val="24"/>
        </w:rPr>
        <w:t xml:space="preserve">ll of the secrets to success and how we can develop our </w:t>
      </w:r>
      <w:r>
        <w:rPr>
          <w:rFonts w:eastAsia="Times New Roman" w:cstheme="minorHAnsi"/>
          <w:color w:val="000000"/>
          <w:sz w:val="24"/>
          <w:szCs w:val="24"/>
        </w:rPr>
        <w:t>approach to these over the year</w:t>
      </w:r>
    </w:p>
    <w:p w14:paraId="4C964791" w14:textId="7DF31AC1" w:rsidR="009B26CB" w:rsidRPr="009B26CB" w:rsidRDefault="009B26CB" w:rsidP="009B26CB">
      <w:pPr>
        <w:spacing w:after="0"/>
        <w:rPr>
          <w:rFonts w:eastAsia="Times New Roman" w:cstheme="minorHAnsi"/>
          <w:color w:val="000000"/>
          <w:sz w:val="24"/>
          <w:szCs w:val="24"/>
        </w:rPr>
      </w:pPr>
      <w:r w:rsidRPr="009B26CB">
        <w:rPr>
          <w:rFonts w:eastAsia="Times New Roman" w:cstheme="minorHAnsi"/>
          <w:color w:val="000000"/>
          <w:sz w:val="24"/>
          <w:szCs w:val="24"/>
        </w:rPr>
        <w:t>*Link</w:t>
      </w:r>
      <w:r>
        <w:rPr>
          <w:rFonts w:eastAsia="Times New Roman" w:cstheme="minorHAnsi"/>
          <w:color w:val="000000"/>
          <w:sz w:val="24"/>
          <w:szCs w:val="24"/>
        </w:rPr>
        <w:t>ing</w:t>
      </w:r>
      <w:r w:rsidRPr="009B26CB">
        <w:rPr>
          <w:rFonts w:eastAsia="Times New Roman" w:cstheme="minorHAnsi"/>
          <w:color w:val="000000"/>
          <w:sz w:val="24"/>
          <w:szCs w:val="24"/>
        </w:rPr>
        <w:t xml:space="preserve"> back to our superpowers</w:t>
      </w:r>
      <w:r>
        <w:rPr>
          <w:rFonts w:eastAsia="Times New Roman" w:cstheme="minorHAnsi"/>
          <w:color w:val="000000"/>
          <w:sz w:val="24"/>
          <w:szCs w:val="24"/>
        </w:rPr>
        <w:t xml:space="preserve"> as special individuals</w:t>
      </w:r>
    </w:p>
    <w:p w14:paraId="3C445D58" w14:textId="2CBF593C" w:rsidR="009B26CB" w:rsidRPr="009B26CB" w:rsidRDefault="009B26CB" w:rsidP="009B26CB">
      <w:pPr>
        <w:spacing w:after="0"/>
        <w:rPr>
          <w:rFonts w:eastAsia="Times New Roman" w:cstheme="minorHAnsi"/>
          <w:color w:val="000000"/>
          <w:sz w:val="24"/>
          <w:szCs w:val="24"/>
        </w:rPr>
      </w:pPr>
      <w:r w:rsidRPr="009B26CB">
        <w:rPr>
          <w:rFonts w:eastAsia="Times New Roman" w:cstheme="minorHAnsi"/>
          <w:color w:val="000000"/>
          <w:sz w:val="24"/>
          <w:szCs w:val="24"/>
        </w:rPr>
        <w:t>*Identify</w:t>
      </w:r>
      <w:r>
        <w:rPr>
          <w:rFonts w:eastAsia="Times New Roman" w:cstheme="minorHAnsi"/>
          <w:color w:val="000000"/>
          <w:sz w:val="24"/>
          <w:szCs w:val="24"/>
        </w:rPr>
        <w:t>ing</w:t>
      </w:r>
      <w:r w:rsidRPr="009B26CB">
        <w:rPr>
          <w:rFonts w:eastAsia="Times New Roman" w:cstheme="minorHAnsi"/>
          <w:color w:val="000000"/>
          <w:sz w:val="24"/>
          <w:szCs w:val="24"/>
        </w:rPr>
        <w:t xml:space="preserve"> how we can ask for help if</w:t>
      </w:r>
      <w:r>
        <w:rPr>
          <w:rFonts w:eastAsia="Times New Roman" w:cstheme="minorHAnsi"/>
          <w:color w:val="000000"/>
          <w:sz w:val="24"/>
          <w:szCs w:val="24"/>
        </w:rPr>
        <w:t xml:space="preserve"> we are feeling under pressure</w:t>
      </w:r>
    </w:p>
    <w:p w14:paraId="2FF06B26" w14:textId="7677AFD9" w:rsidR="00F30AB1" w:rsidRDefault="009B26CB" w:rsidP="009B26CB">
      <w:pPr>
        <w:spacing w:after="0"/>
        <w:rPr>
          <w:rFonts w:eastAsia="Times New Roman" w:cstheme="minorHAnsi"/>
          <w:color w:val="000000"/>
          <w:sz w:val="24"/>
          <w:szCs w:val="24"/>
        </w:rPr>
      </w:pPr>
      <w:r w:rsidRPr="009B26CB">
        <w:rPr>
          <w:rFonts w:eastAsia="Times New Roman" w:cstheme="minorHAnsi"/>
          <w:color w:val="000000"/>
          <w:sz w:val="24"/>
          <w:szCs w:val="24"/>
        </w:rPr>
        <w:t>*Link</w:t>
      </w:r>
      <w:r>
        <w:rPr>
          <w:rFonts w:eastAsia="Times New Roman" w:cstheme="minorHAnsi"/>
          <w:color w:val="000000"/>
          <w:sz w:val="24"/>
          <w:szCs w:val="24"/>
        </w:rPr>
        <w:t>ing</w:t>
      </w:r>
      <w:r w:rsidRPr="009B26CB">
        <w:rPr>
          <w:rFonts w:eastAsia="Times New Roman" w:cstheme="minorHAnsi"/>
          <w:color w:val="000000"/>
          <w:sz w:val="24"/>
          <w:szCs w:val="24"/>
        </w:rPr>
        <w:t xml:space="preserve"> to the </w:t>
      </w:r>
      <w:r>
        <w:rPr>
          <w:rFonts w:eastAsia="Times New Roman" w:cstheme="minorHAnsi"/>
          <w:color w:val="000000"/>
          <w:sz w:val="24"/>
          <w:szCs w:val="24"/>
        </w:rPr>
        <w:t>school’s core values</w:t>
      </w:r>
    </w:p>
    <w:p w14:paraId="3BE49614" w14:textId="77777777" w:rsidR="009B26CB" w:rsidRPr="00FF23C2" w:rsidRDefault="009B26CB" w:rsidP="009B26CB">
      <w:pPr>
        <w:spacing w:after="0"/>
        <w:rPr>
          <w:rFonts w:eastAsia="Times New Roman" w:cstheme="minorHAnsi"/>
          <w:color w:val="000000"/>
          <w:sz w:val="24"/>
          <w:szCs w:val="24"/>
        </w:rPr>
      </w:pPr>
    </w:p>
    <w:p w14:paraId="4CEE30D9" w14:textId="77777777" w:rsidR="007D492C" w:rsidRDefault="008A7561" w:rsidP="007D492C">
      <w:pPr>
        <w:spacing w:after="0"/>
        <w:rPr>
          <w:rFonts w:cstheme="minorHAnsi"/>
          <w:sz w:val="24"/>
          <w:szCs w:val="24"/>
        </w:rPr>
      </w:pPr>
      <w:r>
        <w:rPr>
          <w:rFonts w:cstheme="minorHAnsi"/>
          <w:b/>
          <w:sz w:val="24"/>
          <w:szCs w:val="24"/>
          <w:u w:val="single"/>
        </w:rPr>
        <w:t>Computing:</w:t>
      </w:r>
      <w:r>
        <w:rPr>
          <w:rFonts w:cstheme="minorHAnsi"/>
          <w:sz w:val="24"/>
          <w:szCs w:val="24"/>
        </w:rPr>
        <w:t xml:space="preserve"> This term</w:t>
      </w:r>
      <w:r w:rsidR="00A34AFD">
        <w:rPr>
          <w:rFonts w:cstheme="minorHAnsi"/>
          <w:sz w:val="24"/>
          <w:szCs w:val="24"/>
        </w:rPr>
        <w:t>,</w:t>
      </w:r>
      <w:r>
        <w:rPr>
          <w:rFonts w:cstheme="minorHAnsi"/>
          <w:sz w:val="24"/>
          <w:szCs w:val="24"/>
        </w:rPr>
        <w:t xml:space="preserve"> </w:t>
      </w:r>
      <w:r w:rsidR="007B26CB">
        <w:rPr>
          <w:rFonts w:cstheme="minorHAnsi"/>
          <w:sz w:val="24"/>
          <w:szCs w:val="24"/>
        </w:rPr>
        <w:t>the children will be learning from the</w:t>
      </w:r>
      <w:r>
        <w:rPr>
          <w:rFonts w:cstheme="minorHAnsi"/>
          <w:sz w:val="24"/>
          <w:szCs w:val="24"/>
        </w:rPr>
        <w:t xml:space="preserve"> Purple Mash schemes of work. We are starting with ‘Online Safety’ which includes: how to stay safe online, making safe choices, using appropriate programmes/apps/games, understanding what is acceptable/not acceptable to do online and learning about our ‘Digital Footprint’.</w:t>
      </w:r>
      <w:r w:rsidR="007B26CB">
        <w:rPr>
          <w:rFonts w:cstheme="minorHAnsi"/>
          <w:sz w:val="24"/>
          <w:szCs w:val="24"/>
        </w:rPr>
        <w:t xml:space="preserve"> In the second half of the t</w:t>
      </w:r>
      <w:r>
        <w:rPr>
          <w:rFonts w:cstheme="minorHAnsi"/>
          <w:sz w:val="24"/>
          <w:szCs w:val="24"/>
        </w:rPr>
        <w:t>e</w:t>
      </w:r>
      <w:r w:rsidR="007B26CB">
        <w:rPr>
          <w:rFonts w:cstheme="minorHAnsi"/>
          <w:sz w:val="24"/>
          <w:szCs w:val="24"/>
        </w:rPr>
        <w:t>rm, the children</w:t>
      </w:r>
      <w:r>
        <w:rPr>
          <w:rFonts w:cstheme="minorHAnsi"/>
          <w:sz w:val="24"/>
          <w:szCs w:val="24"/>
        </w:rPr>
        <w:t xml:space="preserve"> will </w:t>
      </w:r>
      <w:r w:rsidR="007B26CB">
        <w:rPr>
          <w:rFonts w:cstheme="minorHAnsi"/>
          <w:sz w:val="24"/>
          <w:szCs w:val="24"/>
        </w:rPr>
        <w:t>spend four weeks</w:t>
      </w:r>
      <w:r>
        <w:rPr>
          <w:rFonts w:cstheme="minorHAnsi"/>
          <w:sz w:val="24"/>
          <w:szCs w:val="24"/>
        </w:rPr>
        <w:t xml:space="preserve"> working on ‘</w:t>
      </w:r>
      <w:r w:rsidR="00BB6A9F">
        <w:rPr>
          <w:rFonts w:cstheme="minorHAnsi"/>
          <w:sz w:val="24"/>
          <w:szCs w:val="24"/>
        </w:rPr>
        <w:t>Blogging</w:t>
      </w:r>
      <w:r w:rsidR="007B26CB">
        <w:rPr>
          <w:rFonts w:cstheme="minorHAnsi"/>
          <w:sz w:val="24"/>
          <w:szCs w:val="24"/>
        </w:rPr>
        <w:t xml:space="preserve">’, </w:t>
      </w:r>
      <w:r>
        <w:rPr>
          <w:rFonts w:cstheme="minorHAnsi"/>
          <w:sz w:val="24"/>
          <w:szCs w:val="24"/>
        </w:rPr>
        <w:t>learn</w:t>
      </w:r>
      <w:r w:rsidR="007B26CB">
        <w:rPr>
          <w:rFonts w:cstheme="minorHAnsi"/>
          <w:sz w:val="24"/>
          <w:szCs w:val="24"/>
        </w:rPr>
        <w:t>ing</w:t>
      </w:r>
      <w:r>
        <w:rPr>
          <w:rFonts w:cstheme="minorHAnsi"/>
          <w:sz w:val="24"/>
          <w:szCs w:val="24"/>
        </w:rPr>
        <w:t xml:space="preserve"> how to </w:t>
      </w:r>
      <w:r w:rsidR="00BB6A9F">
        <w:rPr>
          <w:rFonts w:cstheme="minorHAnsi"/>
          <w:sz w:val="24"/>
          <w:szCs w:val="24"/>
        </w:rPr>
        <w:t>safely and effective</w:t>
      </w:r>
      <w:r w:rsidR="007B26CB">
        <w:rPr>
          <w:rFonts w:cstheme="minorHAnsi"/>
          <w:sz w:val="24"/>
          <w:szCs w:val="24"/>
        </w:rPr>
        <w:t>ly</w:t>
      </w:r>
      <w:r w:rsidR="00BB6A9F">
        <w:rPr>
          <w:rFonts w:cstheme="minorHAnsi"/>
          <w:sz w:val="24"/>
          <w:szCs w:val="24"/>
        </w:rPr>
        <w:t xml:space="preserve"> create a Blog</w:t>
      </w:r>
      <w:r w:rsidR="007B26CB">
        <w:rPr>
          <w:rFonts w:cstheme="minorHAnsi"/>
          <w:sz w:val="24"/>
          <w:szCs w:val="24"/>
        </w:rPr>
        <w:t xml:space="preserve">. In the second half of the term, they will spend three lessons working on ‘Networks’ and ‘Quizzing’ skills using </w:t>
      </w:r>
      <w:r w:rsidR="000540C2">
        <w:rPr>
          <w:rFonts w:cstheme="minorHAnsi"/>
          <w:sz w:val="24"/>
          <w:szCs w:val="24"/>
        </w:rPr>
        <w:t>the 2DIY programme on Purple Mash.</w:t>
      </w:r>
    </w:p>
    <w:p w14:paraId="68D4DEB4" w14:textId="77777777" w:rsidR="007B26CB" w:rsidRPr="008A7561" w:rsidRDefault="007B26CB" w:rsidP="007D492C">
      <w:pPr>
        <w:spacing w:after="0"/>
        <w:rPr>
          <w:rFonts w:cstheme="minorHAnsi"/>
          <w:bCs/>
          <w:sz w:val="24"/>
          <w:szCs w:val="24"/>
          <w:highlight w:val="yellow"/>
        </w:rPr>
      </w:pPr>
    </w:p>
    <w:p w14:paraId="7EB05285" w14:textId="15BC0CBE" w:rsidR="00AB71CD" w:rsidRDefault="00F948C4" w:rsidP="007D492C">
      <w:pPr>
        <w:spacing w:after="0"/>
        <w:rPr>
          <w:rFonts w:cstheme="minorHAnsi"/>
          <w:sz w:val="24"/>
          <w:szCs w:val="24"/>
        </w:rPr>
      </w:pPr>
      <w:r w:rsidRPr="00FF23C2">
        <w:rPr>
          <w:rFonts w:cstheme="minorHAnsi"/>
          <w:b/>
          <w:sz w:val="24"/>
          <w:szCs w:val="24"/>
          <w:u w:val="single"/>
        </w:rPr>
        <w:t xml:space="preserve">Music: </w:t>
      </w:r>
      <w:r w:rsidR="00A9555E">
        <w:rPr>
          <w:rFonts w:cstheme="minorHAnsi"/>
          <w:sz w:val="24"/>
          <w:szCs w:val="24"/>
        </w:rPr>
        <w:t xml:space="preserve">To begin, children will revise musical knowledge skills listening to a variety of tunes.  They will study Vaughn Williams and listen to his English Folk song suite. In the second half of the term, the focus will be </w:t>
      </w:r>
      <w:r w:rsidR="00A9555E">
        <w:rPr>
          <w:rFonts w:cstheme="minorHAnsi"/>
          <w:sz w:val="24"/>
          <w:szCs w:val="24"/>
        </w:rPr>
        <w:lastRenderedPageBreak/>
        <w:t>singing skills using Anna Meredith’s performance.  Children will also use the singing lessons to practice carols for the Christmas performance.   Music lessons will be on Friday afternoons, delivered by Mrs Roberts.</w:t>
      </w:r>
    </w:p>
    <w:p w14:paraId="4D5AB05A" w14:textId="77777777" w:rsidR="009D77AD" w:rsidRPr="00FF23C2" w:rsidRDefault="009D77AD" w:rsidP="007D492C">
      <w:pPr>
        <w:spacing w:after="0"/>
        <w:rPr>
          <w:rFonts w:cstheme="minorHAnsi"/>
          <w:b/>
          <w:sz w:val="24"/>
          <w:szCs w:val="24"/>
          <w:u w:val="single"/>
        </w:rPr>
      </w:pPr>
    </w:p>
    <w:p w14:paraId="2B2C463C" w14:textId="77777777" w:rsidR="009D77AD" w:rsidRDefault="00F948C4">
      <w:pPr>
        <w:rPr>
          <w:rFonts w:cstheme="minorHAnsi"/>
          <w:bCs/>
          <w:sz w:val="24"/>
          <w:szCs w:val="24"/>
        </w:rPr>
      </w:pPr>
      <w:r w:rsidRPr="00FF23C2">
        <w:rPr>
          <w:rFonts w:cstheme="minorHAnsi"/>
          <w:b/>
          <w:sz w:val="24"/>
          <w:szCs w:val="24"/>
          <w:u w:val="single"/>
        </w:rPr>
        <w:t>PE:</w:t>
      </w:r>
      <w:r w:rsidRPr="00BB6A9F">
        <w:rPr>
          <w:rFonts w:cstheme="minorHAnsi"/>
          <w:b/>
          <w:sz w:val="24"/>
          <w:szCs w:val="24"/>
        </w:rPr>
        <w:t xml:space="preserve"> </w:t>
      </w:r>
      <w:r w:rsidR="00BB6A9F" w:rsidRPr="00BB6A9F">
        <w:rPr>
          <w:rFonts w:cstheme="minorHAnsi"/>
          <w:b/>
          <w:sz w:val="24"/>
          <w:szCs w:val="24"/>
        </w:rPr>
        <w:t xml:space="preserve"> </w:t>
      </w:r>
      <w:r w:rsidR="00BB6A9F" w:rsidRPr="009D77AD">
        <w:rPr>
          <w:rFonts w:cstheme="minorHAnsi"/>
          <w:sz w:val="24"/>
          <w:szCs w:val="24"/>
        </w:rPr>
        <w:t>Starting from</w:t>
      </w:r>
      <w:r w:rsidR="00BB6A9F">
        <w:rPr>
          <w:rFonts w:cstheme="minorHAnsi"/>
          <w:b/>
          <w:sz w:val="24"/>
          <w:szCs w:val="24"/>
        </w:rPr>
        <w:t xml:space="preserve"> Wednesday 13</w:t>
      </w:r>
      <w:r w:rsidR="00BB6A9F" w:rsidRPr="00BB6A9F">
        <w:rPr>
          <w:rFonts w:cstheme="minorHAnsi"/>
          <w:b/>
          <w:sz w:val="24"/>
          <w:szCs w:val="24"/>
          <w:vertAlign w:val="superscript"/>
        </w:rPr>
        <w:t>th</w:t>
      </w:r>
      <w:r w:rsidR="00BB6A9F">
        <w:rPr>
          <w:rFonts w:cstheme="minorHAnsi"/>
          <w:b/>
          <w:sz w:val="24"/>
          <w:szCs w:val="24"/>
        </w:rPr>
        <w:t xml:space="preserve"> September </w:t>
      </w:r>
      <w:r w:rsidR="00BB6A9F">
        <w:rPr>
          <w:rFonts w:cstheme="minorHAnsi"/>
          <w:bCs/>
          <w:sz w:val="24"/>
          <w:szCs w:val="24"/>
        </w:rPr>
        <w:t>Jupiter will be swimming</w:t>
      </w:r>
      <w:r w:rsidR="009D77AD">
        <w:rPr>
          <w:rFonts w:cstheme="minorHAnsi"/>
          <w:bCs/>
          <w:sz w:val="24"/>
          <w:szCs w:val="24"/>
        </w:rPr>
        <w:t>,</w:t>
      </w:r>
      <w:r w:rsidR="00BB6A9F">
        <w:rPr>
          <w:rFonts w:cstheme="minorHAnsi"/>
          <w:bCs/>
          <w:sz w:val="24"/>
          <w:szCs w:val="24"/>
        </w:rPr>
        <w:t xml:space="preserve"> leaving school at 1:25</w:t>
      </w:r>
      <w:r w:rsidR="009D77AD">
        <w:rPr>
          <w:rFonts w:cstheme="minorHAnsi"/>
          <w:bCs/>
          <w:sz w:val="24"/>
          <w:szCs w:val="24"/>
        </w:rPr>
        <w:t>pm</w:t>
      </w:r>
      <w:r w:rsidR="00BB6A9F">
        <w:rPr>
          <w:rFonts w:cstheme="minorHAnsi"/>
          <w:bCs/>
          <w:sz w:val="24"/>
          <w:szCs w:val="24"/>
        </w:rPr>
        <w:t xml:space="preserve"> and returning at the end of the day. </w:t>
      </w:r>
      <w:r w:rsidR="009D77AD">
        <w:rPr>
          <w:rFonts w:cstheme="minorHAnsi"/>
          <w:bCs/>
          <w:sz w:val="24"/>
          <w:szCs w:val="24"/>
        </w:rPr>
        <w:t>This will continue until the end of the first half term (6 weeks). Judo will also be taught by a specialist coach on a Thursday afternoon during the first half term.</w:t>
      </w:r>
    </w:p>
    <w:p w14:paraId="5C8F47F5" w14:textId="44B60DD5" w:rsidR="009D77AD" w:rsidRPr="009D77AD" w:rsidRDefault="009D77AD">
      <w:pPr>
        <w:rPr>
          <w:rFonts w:cstheme="minorHAnsi"/>
          <w:bCs/>
          <w:sz w:val="24"/>
          <w:szCs w:val="24"/>
        </w:rPr>
      </w:pPr>
      <w:r>
        <w:rPr>
          <w:rFonts w:cstheme="minorHAnsi"/>
          <w:bCs/>
          <w:sz w:val="24"/>
          <w:szCs w:val="24"/>
        </w:rPr>
        <w:t xml:space="preserve">Once swimming and Judo have finished, in the second half term, Mrs Wilson will teach Netball (High 5) in a school PE lesson each week on a </w:t>
      </w:r>
      <w:r w:rsidR="004B4A4E">
        <w:rPr>
          <w:rFonts w:cstheme="minorHAnsi"/>
          <w:bCs/>
          <w:sz w:val="24"/>
          <w:szCs w:val="24"/>
        </w:rPr>
        <w:t>Mon</w:t>
      </w:r>
      <w:r>
        <w:rPr>
          <w:rFonts w:cstheme="minorHAnsi"/>
          <w:bCs/>
          <w:sz w:val="24"/>
          <w:szCs w:val="24"/>
        </w:rPr>
        <w:t xml:space="preserve">day, and PAS (Mark) will be delivering Hockey lessons to the class on a Thursday. </w:t>
      </w:r>
    </w:p>
    <w:p w14:paraId="7FC86BE0" w14:textId="77777777" w:rsidR="001E79AD" w:rsidRDefault="001E79AD">
      <w:pPr>
        <w:rPr>
          <w:rFonts w:cstheme="minorHAnsi"/>
          <w:b/>
          <w:bCs/>
          <w:sz w:val="24"/>
          <w:szCs w:val="24"/>
          <w:u w:val="single"/>
        </w:rPr>
      </w:pPr>
      <w:r w:rsidRPr="001E79AD">
        <w:rPr>
          <w:rFonts w:cstheme="minorHAnsi"/>
          <w:b/>
          <w:bCs/>
          <w:sz w:val="24"/>
          <w:szCs w:val="24"/>
          <w:highlight w:val="yellow"/>
          <w:u w:val="single"/>
        </w:rPr>
        <w:t>Websites used in learning:</w:t>
      </w:r>
    </w:p>
    <w:p w14:paraId="46DF6377" w14:textId="77777777" w:rsidR="00AB71CD" w:rsidRDefault="00CE59E1" w:rsidP="00AB71CD">
      <w:pPr>
        <w:spacing w:after="0"/>
        <w:rPr>
          <w:rFonts w:cstheme="minorHAnsi"/>
          <w:sz w:val="24"/>
          <w:szCs w:val="24"/>
        </w:rPr>
      </w:pPr>
      <w:hyperlink r:id="rId7" w:history="1">
        <w:r w:rsidR="00AB71CD" w:rsidRPr="00D579A5">
          <w:rPr>
            <w:rStyle w:val="Hyperlink"/>
            <w:rFonts w:cstheme="minorHAnsi"/>
            <w:sz w:val="24"/>
            <w:szCs w:val="24"/>
          </w:rPr>
          <w:t>www.bbc.co.uk/bitesize</w:t>
        </w:r>
      </w:hyperlink>
      <w:r w:rsidR="00A34AFD">
        <w:rPr>
          <w:rFonts w:cstheme="minorHAnsi"/>
          <w:sz w:val="24"/>
          <w:szCs w:val="24"/>
        </w:rPr>
        <w:t xml:space="preserve"> </w:t>
      </w:r>
      <w:r w:rsidR="00AB71CD">
        <w:rPr>
          <w:rFonts w:cstheme="minorHAnsi"/>
          <w:sz w:val="24"/>
          <w:szCs w:val="24"/>
        </w:rPr>
        <w:t>(</w:t>
      </w:r>
      <w:r w:rsidR="00C17317">
        <w:rPr>
          <w:rFonts w:cstheme="minorHAnsi"/>
          <w:sz w:val="24"/>
          <w:szCs w:val="24"/>
        </w:rPr>
        <w:t>across all subjects</w:t>
      </w:r>
      <w:r w:rsidR="00AB71CD">
        <w:rPr>
          <w:rFonts w:cstheme="minorHAnsi"/>
          <w:sz w:val="24"/>
          <w:szCs w:val="24"/>
        </w:rPr>
        <w:t>)</w:t>
      </w:r>
      <w:r w:rsidR="00C17317">
        <w:rPr>
          <w:rFonts w:cstheme="minorHAnsi"/>
          <w:sz w:val="24"/>
          <w:szCs w:val="24"/>
        </w:rPr>
        <w:t xml:space="preserve">     </w:t>
      </w:r>
      <w:r w:rsidR="008A5E42">
        <w:rPr>
          <w:rFonts w:cstheme="minorHAnsi"/>
          <w:sz w:val="24"/>
          <w:szCs w:val="24"/>
        </w:rPr>
        <w:t xml:space="preserve">               </w:t>
      </w:r>
    </w:p>
    <w:p w14:paraId="02F7A613" w14:textId="77777777" w:rsidR="00AB71CD" w:rsidRDefault="008A5E42" w:rsidP="00AB71CD">
      <w:pPr>
        <w:spacing w:after="0"/>
        <w:rPr>
          <w:rFonts w:cstheme="minorHAnsi"/>
          <w:sz w:val="24"/>
          <w:szCs w:val="24"/>
        </w:rPr>
      </w:pPr>
      <w:r>
        <w:rPr>
          <w:rFonts w:cstheme="minorHAnsi"/>
          <w:sz w:val="24"/>
          <w:szCs w:val="24"/>
        </w:rPr>
        <w:t xml:space="preserve"> </w:t>
      </w:r>
      <w:hyperlink r:id="rId8" w:history="1">
        <w:r w:rsidR="00AB71CD" w:rsidRPr="00D579A5">
          <w:rPr>
            <w:rStyle w:val="Hyperlink"/>
            <w:rFonts w:cstheme="minorHAnsi"/>
            <w:sz w:val="24"/>
            <w:szCs w:val="24"/>
          </w:rPr>
          <w:t>www.mathsbot.com</w:t>
        </w:r>
      </w:hyperlink>
    </w:p>
    <w:p w14:paraId="71AAD235" w14:textId="77777777" w:rsidR="00AB71CD" w:rsidRDefault="008A5E42" w:rsidP="00AB71CD">
      <w:pPr>
        <w:spacing w:after="0"/>
        <w:rPr>
          <w:rFonts w:cstheme="minorHAnsi"/>
          <w:sz w:val="24"/>
          <w:szCs w:val="24"/>
        </w:rPr>
      </w:pPr>
      <w:r>
        <w:rPr>
          <w:rFonts w:cstheme="minorHAnsi"/>
          <w:sz w:val="24"/>
          <w:szCs w:val="24"/>
        </w:rPr>
        <w:t xml:space="preserve"> </w:t>
      </w:r>
      <w:hyperlink r:id="rId9" w:history="1">
        <w:r w:rsidR="00AB71CD" w:rsidRPr="00D579A5">
          <w:rPr>
            <w:rStyle w:val="Hyperlink"/>
            <w:rFonts w:cstheme="minorHAnsi"/>
            <w:sz w:val="24"/>
            <w:szCs w:val="24"/>
          </w:rPr>
          <w:t>https://www.topmarks.co.uk/maths-games</w:t>
        </w:r>
      </w:hyperlink>
    </w:p>
    <w:p w14:paraId="414F3B02" w14:textId="77777777" w:rsidR="00AB71CD" w:rsidRDefault="00AB71CD" w:rsidP="00AB71CD">
      <w:pPr>
        <w:spacing w:after="0"/>
        <w:rPr>
          <w:rFonts w:cstheme="minorHAnsi"/>
          <w:sz w:val="24"/>
          <w:szCs w:val="24"/>
        </w:rPr>
      </w:pPr>
      <w:r>
        <w:rPr>
          <w:rFonts w:cstheme="minorHAnsi"/>
          <w:sz w:val="24"/>
          <w:szCs w:val="24"/>
        </w:rPr>
        <w:t xml:space="preserve"> </w:t>
      </w:r>
      <w:hyperlink r:id="rId10" w:history="1">
        <w:r w:rsidRPr="00D579A5">
          <w:rPr>
            <w:rStyle w:val="Hyperlink"/>
            <w:rFonts w:cstheme="minorHAnsi"/>
            <w:sz w:val="24"/>
            <w:szCs w:val="24"/>
          </w:rPr>
          <w:t>https://matheasily.com</w:t>
        </w:r>
      </w:hyperlink>
    </w:p>
    <w:p w14:paraId="1797A0F5" w14:textId="77777777" w:rsidR="00AB71CD" w:rsidRDefault="00CE59E1" w:rsidP="00AB71CD">
      <w:pPr>
        <w:spacing w:after="0"/>
        <w:rPr>
          <w:rFonts w:cstheme="minorHAnsi"/>
          <w:sz w:val="24"/>
          <w:szCs w:val="24"/>
        </w:rPr>
      </w:pPr>
      <w:hyperlink r:id="rId11" w:history="1">
        <w:r w:rsidR="00E959BE">
          <w:rPr>
            <w:rStyle w:val="Hyperlink"/>
          </w:rPr>
          <w:t>https://www.timestables.co.uk/</w:t>
        </w:r>
      </w:hyperlink>
      <w:r w:rsidR="00E959BE">
        <w:t xml:space="preserve"> </w:t>
      </w:r>
      <w:r w:rsidR="00C17317">
        <w:rPr>
          <w:rFonts w:cstheme="minorHAnsi"/>
          <w:sz w:val="24"/>
          <w:szCs w:val="24"/>
        </w:rPr>
        <w:t xml:space="preserve">                                                                                                                           </w:t>
      </w:r>
      <w:hyperlink r:id="rId12" w:history="1">
        <w:r w:rsidR="00C17317" w:rsidRPr="00C64114">
          <w:rPr>
            <w:rStyle w:val="Hyperlink"/>
            <w:rFonts w:cstheme="minorHAnsi"/>
            <w:sz w:val="24"/>
            <w:szCs w:val="24"/>
          </w:rPr>
          <w:t>https://www.natre.org.uk/resources/</w:t>
        </w:r>
      </w:hyperlink>
      <w:r w:rsidR="00C17317">
        <w:rPr>
          <w:rFonts w:cstheme="minorHAnsi"/>
          <w:sz w:val="24"/>
          <w:szCs w:val="24"/>
        </w:rPr>
        <w:t xml:space="preserve">  (RE)    </w:t>
      </w:r>
    </w:p>
    <w:p w14:paraId="2F0699B1" w14:textId="77777777" w:rsidR="00AB71CD" w:rsidRDefault="00CE59E1" w:rsidP="00AB71CD">
      <w:pPr>
        <w:spacing w:after="0"/>
        <w:rPr>
          <w:rFonts w:cstheme="minorHAnsi"/>
          <w:sz w:val="24"/>
          <w:szCs w:val="24"/>
        </w:rPr>
      </w:pPr>
      <w:hyperlink r:id="rId13" w:history="1">
        <w:r w:rsidR="00AB71CD" w:rsidRPr="00D579A5">
          <w:rPr>
            <w:rStyle w:val="Hyperlink"/>
            <w:rFonts w:cstheme="minorHAnsi"/>
            <w:sz w:val="24"/>
            <w:szCs w:val="24"/>
          </w:rPr>
          <w:t>www.natgeokids.com</w:t>
        </w:r>
      </w:hyperlink>
      <w:r w:rsidR="00AB71CD">
        <w:rPr>
          <w:rFonts w:cstheme="minorHAnsi"/>
          <w:sz w:val="24"/>
          <w:szCs w:val="24"/>
        </w:rPr>
        <w:t xml:space="preserve"> (geography)</w:t>
      </w:r>
    </w:p>
    <w:p w14:paraId="2B42E81B" w14:textId="77777777" w:rsidR="00AB71CD" w:rsidRDefault="00CE59E1" w:rsidP="00AB71CD">
      <w:pPr>
        <w:spacing w:after="0"/>
        <w:rPr>
          <w:rFonts w:cstheme="minorHAnsi"/>
          <w:sz w:val="24"/>
          <w:szCs w:val="24"/>
        </w:rPr>
      </w:pPr>
      <w:hyperlink r:id="rId14" w:history="1">
        <w:r w:rsidR="00AB71CD" w:rsidRPr="00D579A5">
          <w:rPr>
            <w:rStyle w:val="Hyperlink"/>
            <w:rFonts w:cstheme="minorHAnsi"/>
            <w:sz w:val="24"/>
            <w:szCs w:val="24"/>
          </w:rPr>
          <w:t>www.ducksters.com</w:t>
        </w:r>
      </w:hyperlink>
      <w:r w:rsidR="00AB71CD">
        <w:rPr>
          <w:rFonts w:cstheme="minorHAnsi"/>
          <w:sz w:val="24"/>
          <w:szCs w:val="24"/>
        </w:rPr>
        <w:t xml:space="preserve"> (history)</w:t>
      </w:r>
    </w:p>
    <w:p w14:paraId="40CF0E41" w14:textId="77777777" w:rsidR="00A34AFD" w:rsidRDefault="00C17317" w:rsidP="00AB71CD">
      <w:pPr>
        <w:spacing w:after="0"/>
        <w:rPr>
          <w:rFonts w:cstheme="minorHAnsi"/>
          <w:sz w:val="24"/>
          <w:szCs w:val="24"/>
        </w:rPr>
      </w:pPr>
      <w:r>
        <w:rPr>
          <w:rFonts w:cstheme="minorHAnsi"/>
          <w:sz w:val="24"/>
          <w:szCs w:val="24"/>
        </w:rPr>
        <w:t xml:space="preserve">                                </w:t>
      </w:r>
    </w:p>
    <w:p w14:paraId="042D961A" w14:textId="63E40430" w:rsidR="00CE59E1" w:rsidRDefault="00BB64E2" w:rsidP="00CE59E1">
      <w:pPr>
        <w:spacing w:after="0"/>
        <w:rPr>
          <w:rFonts w:cstheme="minorHAnsi"/>
          <w:sz w:val="24"/>
          <w:szCs w:val="24"/>
        </w:rPr>
      </w:pPr>
      <w:r w:rsidRPr="00FF23C2">
        <w:rPr>
          <w:rFonts w:cstheme="minorHAnsi"/>
          <w:b/>
          <w:sz w:val="24"/>
          <w:szCs w:val="24"/>
          <w:u w:val="single"/>
        </w:rPr>
        <w:t>Non</w:t>
      </w:r>
      <w:r w:rsidR="00337983" w:rsidRPr="00FF23C2">
        <w:rPr>
          <w:rFonts w:cstheme="minorHAnsi"/>
          <w:b/>
          <w:sz w:val="24"/>
          <w:szCs w:val="24"/>
          <w:u w:val="single"/>
        </w:rPr>
        <w:t>-</w:t>
      </w:r>
      <w:r w:rsidRPr="00FF23C2">
        <w:rPr>
          <w:rFonts w:cstheme="minorHAnsi"/>
          <w:b/>
          <w:sz w:val="24"/>
          <w:szCs w:val="24"/>
          <w:u w:val="single"/>
        </w:rPr>
        <w:t>Negotiables</w:t>
      </w:r>
      <w:r w:rsidR="00572CE1" w:rsidRPr="00FF23C2">
        <w:rPr>
          <w:rFonts w:cstheme="minorHAnsi"/>
          <w:sz w:val="24"/>
          <w:szCs w:val="24"/>
        </w:rPr>
        <w:br/>
        <w:t xml:space="preserve">You may hear your child talking about non-negotiables. These are the </w:t>
      </w:r>
      <w:r w:rsidR="006A723C">
        <w:rPr>
          <w:rFonts w:cstheme="minorHAnsi"/>
          <w:sz w:val="24"/>
          <w:szCs w:val="24"/>
        </w:rPr>
        <w:t>important</w:t>
      </w:r>
      <w:r w:rsidR="00572CE1" w:rsidRPr="00FF23C2">
        <w:rPr>
          <w:rFonts w:cstheme="minorHAnsi"/>
          <w:sz w:val="24"/>
          <w:szCs w:val="24"/>
        </w:rPr>
        <w:t xml:space="preserve"> skills </w:t>
      </w:r>
      <w:r w:rsidR="006A723C">
        <w:rPr>
          <w:rFonts w:cstheme="minorHAnsi"/>
          <w:sz w:val="24"/>
          <w:szCs w:val="24"/>
        </w:rPr>
        <w:t xml:space="preserve">that </w:t>
      </w:r>
      <w:r w:rsidR="00572CE1" w:rsidRPr="00FF23C2">
        <w:rPr>
          <w:rFonts w:cstheme="minorHAnsi"/>
          <w:sz w:val="24"/>
          <w:szCs w:val="24"/>
        </w:rPr>
        <w:t xml:space="preserve">we expect the pupils to demonstrate in all </w:t>
      </w:r>
      <w:r w:rsidR="006A723C">
        <w:rPr>
          <w:rFonts w:cstheme="minorHAnsi"/>
          <w:sz w:val="24"/>
          <w:szCs w:val="24"/>
        </w:rPr>
        <w:t xml:space="preserve">of </w:t>
      </w:r>
      <w:r w:rsidR="00572CE1" w:rsidRPr="00FF23C2">
        <w:rPr>
          <w:rFonts w:cstheme="minorHAnsi"/>
          <w:sz w:val="24"/>
          <w:szCs w:val="24"/>
        </w:rPr>
        <w:t xml:space="preserve">their work to ensure that it is well presented and of a </w:t>
      </w:r>
      <w:r w:rsidR="006A723C">
        <w:rPr>
          <w:rFonts w:cstheme="minorHAnsi"/>
          <w:sz w:val="24"/>
          <w:szCs w:val="24"/>
        </w:rPr>
        <w:t xml:space="preserve">consistently </w:t>
      </w:r>
      <w:r w:rsidR="00572CE1" w:rsidRPr="00FF23C2">
        <w:rPr>
          <w:rFonts w:cstheme="minorHAnsi"/>
          <w:sz w:val="24"/>
          <w:szCs w:val="24"/>
        </w:rPr>
        <w:t xml:space="preserve">high standard. We will be marking each piece of work with </w:t>
      </w:r>
      <w:r w:rsidR="006A723C">
        <w:rPr>
          <w:rFonts w:cstheme="minorHAnsi"/>
          <w:sz w:val="24"/>
          <w:szCs w:val="24"/>
        </w:rPr>
        <w:t>this in mind</w:t>
      </w:r>
      <w:r w:rsidR="00572CE1" w:rsidRPr="00FF23C2">
        <w:rPr>
          <w:rFonts w:cstheme="minorHAnsi"/>
          <w:sz w:val="24"/>
          <w:szCs w:val="24"/>
        </w:rPr>
        <w:t xml:space="preserve">. </w:t>
      </w:r>
    </w:p>
    <w:p w14:paraId="2E6E6911" w14:textId="77777777" w:rsidR="00CE59E1" w:rsidRDefault="00CE59E1" w:rsidP="00CE59E1">
      <w:pPr>
        <w:spacing w:after="0"/>
        <w:rPr>
          <w:rFonts w:cstheme="minorHAnsi"/>
          <w:sz w:val="24"/>
          <w:szCs w:val="24"/>
        </w:rPr>
      </w:pPr>
      <w:r w:rsidRPr="00FF23C2">
        <w:rPr>
          <w:rFonts w:cstheme="minorHAnsi"/>
          <w:sz w:val="24"/>
          <w:szCs w:val="24"/>
        </w:rPr>
        <w:t>*All lines to be drawn with a ruler.</w:t>
      </w:r>
      <w:r w:rsidRPr="00FF23C2">
        <w:rPr>
          <w:rFonts w:cstheme="minorHAnsi"/>
          <w:sz w:val="24"/>
          <w:szCs w:val="24"/>
        </w:rPr>
        <w:br/>
        <w:t>*All tall letters to be tall and long letters to be long.</w:t>
      </w:r>
      <w:r w:rsidRPr="00FF23C2">
        <w:rPr>
          <w:rFonts w:cstheme="minorHAnsi"/>
          <w:sz w:val="24"/>
          <w:szCs w:val="24"/>
        </w:rPr>
        <w:br/>
        <w:t>*All letters to sit correctly on the line.</w:t>
      </w:r>
      <w:r w:rsidRPr="00FF23C2">
        <w:rPr>
          <w:rFonts w:cstheme="minorHAnsi"/>
          <w:sz w:val="24"/>
          <w:szCs w:val="24"/>
        </w:rPr>
        <w:br/>
        <w:t xml:space="preserve">*Write on </w:t>
      </w:r>
      <w:r w:rsidRPr="006A723C">
        <w:rPr>
          <w:rFonts w:cstheme="minorHAnsi"/>
          <w:b/>
          <w:sz w:val="24"/>
          <w:szCs w:val="24"/>
        </w:rPr>
        <w:t>every other line</w:t>
      </w:r>
      <w:r w:rsidRPr="00FF23C2">
        <w:rPr>
          <w:rFonts w:cstheme="minorHAnsi"/>
          <w:sz w:val="24"/>
          <w:szCs w:val="24"/>
        </w:rPr>
        <w:t xml:space="preserve"> to allow for editing.</w:t>
      </w:r>
      <w:r w:rsidRPr="00FF23C2">
        <w:rPr>
          <w:rFonts w:cstheme="minorHAnsi"/>
          <w:sz w:val="24"/>
          <w:szCs w:val="24"/>
        </w:rPr>
        <w:br/>
        <w:t>*Date and LO to be written correctly and underlined.</w:t>
      </w:r>
      <w:r w:rsidRPr="00FF23C2">
        <w:rPr>
          <w:rFonts w:cstheme="minorHAnsi"/>
          <w:sz w:val="24"/>
          <w:szCs w:val="24"/>
        </w:rPr>
        <w:br/>
        <w:t>*Cross out a word once if it is to be removed.</w:t>
      </w:r>
      <w:r w:rsidRPr="00FF23C2">
        <w:rPr>
          <w:rFonts w:cstheme="minorHAnsi"/>
          <w:sz w:val="24"/>
          <w:szCs w:val="24"/>
        </w:rPr>
        <w:br/>
        <w:t>*If a spelling is incorrect, write it 3 times at the bottom of your work.</w:t>
      </w:r>
      <w:r w:rsidRPr="00FF23C2">
        <w:rPr>
          <w:rFonts w:cstheme="minorHAnsi"/>
          <w:sz w:val="24"/>
          <w:szCs w:val="24"/>
        </w:rPr>
        <w:br/>
        <w:t>*If a spelling is incorrect, write the whole word – not just edit letters</w:t>
      </w:r>
      <w:r w:rsidRPr="00FF23C2">
        <w:rPr>
          <w:rFonts w:cstheme="minorHAnsi"/>
          <w:sz w:val="24"/>
          <w:szCs w:val="24"/>
        </w:rPr>
        <w:br/>
        <w:t>*When using pencil, it must be sharp.</w:t>
      </w:r>
      <w:r w:rsidRPr="00FF23C2">
        <w:rPr>
          <w:rFonts w:cstheme="minorHAnsi"/>
          <w:sz w:val="24"/>
          <w:szCs w:val="24"/>
        </w:rPr>
        <w:br/>
        <w:t>*</w:t>
      </w:r>
      <w:r>
        <w:rPr>
          <w:rFonts w:cstheme="minorHAnsi"/>
          <w:sz w:val="24"/>
          <w:szCs w:val="24"/>
        </w:rPr>
        <w:t>Cross out</w:t>
      </w:r>
      <w:r w:rsidRPr="00FF23C2">
        <w:rPr>
          <w:rFonts w:cstheme="minorHAnsi"/>
          <w:sz w:val="24"/>
          <w:szCs w:val="24"/>
        </w:rPr>
        <w:t xml:space="preserve"> errors in maths.</w:t>
      </w:r>
      <w:r>
        <w:rPr>
          <w:rFonts w:cstheme="minorHAnsi"/>
          <w:sz w:val="24"/>
          <w:szCs w:val="24"/>
        </w:rPr>
        <w:t xml:space="preserve"> (Rubbers for graph corrections only)</w:t>
      </w:r>
      <w:r w:rsidRPr="00FF23C2">
        <w:rPr>
          <w:rFonts w:cstheme="minorHAnsi"/>
          <w:sz w:val="24"/>
          <w:szCs w:val="24"/>
        </w:rPr>
        <w:br/>
        <w:t xml:space="preserve">*No rubbing out after marking so errors can be seen. </w:t>
      </w:r>
      <w:r w:rsidRPr="00FF23C2">
        <w:rPr>
          <w:rFonts w:cstheme="minorHAnsi"/>
          <w:sz w:val="24"/>
          <w:szCs w:val="24"/>
        </w:rPr>
        <w:br/>
        <w:t>*All drawings to be done with a pencil.</w:t>
      </w:r>
    </w:p>
    <w:p w14:paraId="5CC1718A" w14:textId="77777777" w:rsidR="00CE59E1" w:rsidRPr="00FF23C2" w:rsidRDefault="00CE59E1" w:rsidP="00CE59E1">
      <w:pPr>
        <w:rPr>
          <w:rFonts w:cstheme="minorHAnsi"/>
          <w:sz w:val="24"/>
          <w:szCs w:val="24"/>
        </w:rPr>
      </w:pPr>
      <w:r>
        <w:rPr>
          <w:rFonts w:cstheme="minorHAnsi"/>
          <w:sz w:val="24"/>
          <w:szCs w:val="24"/>
        </w:rPr>
        <w:t>*Purple pen to be used for corrections in all subjects apart from Maths.</w:t>
      </w:r>
    </w:p>
    <w:p w14:paraId="6262A12A" w14:textId="6D9A9B62" w:rsidR="00AB71CD" w:rsidRPr="00FF23C2" w:rsidRDefault="00572CE1" w:rsidP="006A723C">
      <w:pPr>
        <w:spacing w:after="0"/>
        <w:rPr>
          <w:rFonts w:cstheme="minorHAnsi"/>
          <w:sz w:val="24"/>
          <w:szCs w:val="24"/>
        </w:rPr>
      </w:pPr>
      <w:r w:rsidRPr="00FF23C2">
        <w:rPr>
          <w:rFonts w:cstheme="minorHAnsi"/>
          <w:sz w:val="24"/>
          <w:szCs w:val="24"/>
        </w:rPr>
        <w:t xml:space="preserve">Your child will </w:t>
      </w:r>
      <w:r w:rsidR="00CE59E1">
        <w:rPr>
          <w:rFonts w:cstheme="minorHAnsi"/>
          <w:sz w:val="24"/>
          <w:szCs w:val="24"/>
        </w:rPr>
        <w:t xml:space="preserve">also </w:t>
      </w:r>
      <w:r w:rsidRPr="00FF23C2">
        <w:rPr>
          <w:rFonts w:cstheme="minorHAnsi"/>
          <w:sz w:val="24"/>
          <w:szCs w:val="24"/>
        </w:rPr>
        <w:t xml:space="preserve">receive a gold, silver or bronze </w:t>
      </w:r>
      <w:r w:rsidR="006A723C">
        <w:rPr>
          <w:rFonts w:cstheme="minorHAnsi"/>
          <w:sz w:val="24"/>
          <w:szCs w:val="24"/>
        </w:rPr>
        <w:t>star</w:t>
      </w:r>
      <w:r w:rsidRPr="00FF23C2">
        <w:rPr>
          <w:rFonts w:cstheme="minorHAnsi"/>
          <w:sz w:val="24"/>
          <w:szCs w:val="24"/>
        </w:rPr>
        <w:t xml:space="preserve"> informing them how </w:t>
      </w:r>
      <w:r w:rsidR="00CE59E1">
        <w:rPr>
          <w:rFonts w:cstheme="minorHAnsi"/>
          <w:sz w:val="24"/>
          <w:szCs w:val="24"/>
        </w:rPr>
        <w:t>well they have presented their work</w:t>
      </w:r>
      <w:r w:rsidRPr="00FF23C2">
        <w:rPr>
          <w:rFonts w:cstheme="minorHAnsi"/>
          <w:sz w:val="24"/>
          <w:szCs w:val="24"/>
        </w:rPr>
        <w:t>.</w:t>
      </w:r>
      <w:r w:rsidR="00CE59E1">
        <w:rPr>
          <w:rFonts w:cstheme="minorHAnsi"/>
          <w:sz w:val="24"/>
          <w:szCs w:val="24"/>
        </w:rPr>
        <w:t xml:space="preserve"> This relates to the neatness of their handwriting, their general presentation and their editing skills. </w:t>
      </w:r>
      <w:r w:rsidRPr="00FF23C2">
        <w:rPr>
          <w:rFonts w:cstheme="minorHAnsi"/>
          <w:sz w:val="24"/>
          <w:szCs w:val="24"/>
        </w:rPr>
        <w:t xml:space="preserve"> See below</w:t>
      </w:r>
      <w:bookmarkStart w:id="0" w:name="_GoBack"/>
      <w:bookmarkEnd w:id="0"/>
      <w:r w:rsidRPr="00FF23C2">
        <w:rPr>
          <w:rFonts w:cstheme="minorHAnsi"/>
          <w:sz w:val="24"/>
          <w:szCs w:val="24"/>
        </w:rPr>
        <w:t>.</w:t>
      </w:r>
    </w:p>
    <w:tbl>
      <w:tblPr>
        <w:tblStyle w:val="TableGrid"/>
        <w:tblpPr w:leftFromText="180" w:rightFromText="180" w:vertAnchor="text" w:horzAnchor="margin" w:tblpY="76"/>
        <w:tblW w:w="9351" w:type="dxa"/>
        <w:tblLook w:val="04A0" w:firstRow="1" w:lastRow="0" w:firstColumn="1" w:lastColumn="0" w:noHBand="0" w:noVBand="1"/>
      </w:tblPr>
      <w:tblGrid>
        <w:gridCol w:w="2127"/>
        <w:gridCol w:w="1979"/>
        <w:gridCol w:w="2126"/>
        <w:gridCol w:w="3119"/>
      </w:tblGrid>
      <w:tr w:rsidR="006A723C" w:rsidRPr="00FF23C2" w14:paraId="2171941B" w14:textId="77777777" w:rsidTr="006A723C">
        <w:tc>
          <w:tcPr>
            <w:tcW w:w="2127" w:type="dxa"/>
          </w:tcPr>
          <w:p w14:paraId="7CCDA205" w14:textId="77777777" w:rsidR="006A723C" w:rsidRPr="00FF23C2" w:rsidRDefault="006A723C" w:rsidP="006A723C">
            <w:pPr>
              <w:jc w:val="center"/>
              <w:rPr>
                <w:rFonts w:cstheme="minorHAnsi"/>
                <w:b/>
                <w:sz w:val="24"/>
                <w:szCs w:val="24"/>
              </w:rPr>
            </w:pPr>
            <w:r w:rsidRPr="00FF23C2">
              <w:rPr>
                <w:rFonts w:cstheme="minorHAnsi"/>
                <w:b/>
                <w:sz w:val="24"/>
                <w:szCs w:val="24"/>
              </w:rPr>
              <w:t>GOLD</w:t>
            </w:r>
          </w:p>
          <w:p w14:paraId="77CD8AE1" w14:textId="77777777" w:rsidR="006A723C" w:rsidRPr="00FF23C2" w:rsidRDefault="006A723C" w:rsidP="006A723C">
            <w:pPr>
              <w:jc w:val="center"/>
              <w:rPr>
                <w:rFonts w:cstheme="minorHAnsi"/>
                <w:sz w:val="24"/>
                <w:szCs w:val="24"/>
              </w:rPr>
            </w:pPr>
            <w:r w:rsidRPr="00FF23C2">
              <w:rPr>
                <w:rFonts w:cstheme="minorHAnsi"/>
                <w:noProof/>
                <w:sz w:val="24"/>
                <w:szCs w:val="24"/>
                <w:lang w:eastAsia="en-GB"/>
              </w:rPr>
              <w:drawing>
                <wp:inline distT="0" distB="0" distL="0" distR="0" wp14:anchorId="3E751904" wp14:editId="2D4D8752">
                  <wp:extent cx="923925" cy="1049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4498" cy="1061931"/>
                          </a:xfrm>
                          <a:prstGeom prst="rect">
                            <a:avLst/>
                          </a:prstGeom>
                        </pic:spPr>
                      </pic:pic>
                    </a:graphicData>
                  </a:graphic>
                </wp:inline>
              </w:drawing>
            </w:r>
          </w:p>
        </w:tc>
        <w:tc>
          <w:tcPr>
            <w:tcW w:w="1979" w:type="dxa"/>
          </w:tcPr>
          <w:p w14:paraId="2355DDB0" w14:textId="77777777" w:rsidR="006A723C" w:rsidRPr="00FF23C2" w:rsidRDefault="006A723C" w:rsidP="006A723C">
            <w:pPr>
              <w:jc w:val="center"/>
              <w:rPr>
                <w:rFonts w:cstheme="minorHAnsi"/>
                <w:sz w:val="24"/>
                <w:szCs w:val="24"/>
              </w:rPr>
            </w:pPr>
            <w:r w:rsidRPr="00FF23C2">
              <w:rPr>
                <w:rFonts w:cstheme="minorHAnsi"/>
                <w:b/>
                <w:sz w:val="24"/>
                <w:szCs w:val="24"/>
              </w:rPr>
              <w:t>SILVER</w:t>
            </w:r>
            <w:r w:rsidRPr="00FF23C2">
              <w:rPr>
                <w:rFonts w:cstheme="minorHAnsi"/>
                <w:noProof/>
                <w:sz w:val="24"/>
                <w:szCs w:val="24"/>
                <w:lang w:eastAsia="en-GB"/>
              </w:rPr>
              <w:drawing>
                <wp:inline distT="0" distB="0" distL="0" distR="0" wp14:anchorId="124D189A" wp14:editId="32B58E2F">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v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tc>
        <w:tc>
          <w:tcPr>
            <w:tcW w:w="2126" w:type="dxa"/>
          </w:tcPr>
          <w:p w14:paraId="30267DD5" w14:textId="77777777" w:rsidR="006A723C" w:rsidRPr="00FF23C2" w:rsidRDefault="006A723C" w:rsidP="006A723C">
            <w:pPr>
              <w:jc w:val="center"/>
              <w:rPr>
                <w:rFonts w:cstheme="minorHAnsi"/>
                <w:sz w:val="24"/>
                <w:szCs w:val="24"/>
              </w:rPr>
            </w:pPr>
            <w:r w:rsidRPr="00FF23C2">
              <w:rPr>
                <w:rFonts w:cstheme="minorHAnsi"/>
                <w:b/>
                <w:sz w:val="24"/>
                <w:szCs w:val="24"/>
              </w:rPr>
              <w:t>BRONZE</w:t>
            </w:r>
            <w:r w:rsidRPr="00FF23C2">
              <w:rPr>
                <w:rFonts w:cstheme="minorHAnsi"/>
                <w:noProof/>
                <w:sz w:val="24"/>
                <w:szCs w:val="24"/>
                <w:lang w:eastAsia="en-GB"/>
              </w:rPr>
              <w:drawing>
                <wp:inline distT="0" distB="0" distL="0" distR="0" wp14:anchorId="7A1C6A6D" wp14:editId="2F2BD122">
                  <wp:extent cx="9620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nz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3119" w:type="dxa"/>
          </w:tcPr>
          <w:p w14:paraId="4FB62680" w14:textId="77777777" w:rsidR="006A723C" w:rsidRPr="00FF23C2" w:rsidRDefault="006A723C" w:rsidP="006A723C">
            <w:pPr>
              <w:rPr>
                <w:rFonts w:cstheme="minorHAnsi"/>
                <w:b/>
                <w:sz w:val="24"/>
                <w:szCs w:val="24"/>
              </w:rPr>
            </w:pPr>
            <w:r w:rsidRPr="00FF23C2">
              <w:rPr>
                <w:rFonts w:cstheme="minorHAnsi"/>
                <w:b/>
                <w:sz w:val="24"/>
                <w:szCs w:val="24"/>
              </w:rPr>
              <w:t>STAY IN AND CATCH UP</w:t>
            </w:r>
          </w:p>
          <w:p w14:paraId="19EFD957" w14:textId="77777777" w:rsidR="006A723C" w:rsidRPr="00FF23C2" w:rsidRDefault="006A723C" w:rsidP="006A723C">
            <w:pPr>
              <w:jc w:val="center"/>
              <w:rPr>
                <w:rFonts w:cstheme="minorHAnsi"/>
                <w:b/>
                <w:sz w:val="24"/>
                <w:szCs w:val="24"/>
              </w:rPr>
            </w:pPr>
            <w:r w:rsidRPr="00FF23C2">
              <w:rPr>
                <w:rFonts w:cstheme="minorHAnsi"/>
                <w:b/>
                <w:noProof/>
                <w:sz w:val="24"/>
                <w:szCs w:val="24"/>
                <w:lang w:eastAsia="en-GB"/>
              </w:rPr>
              <w:drawing>
                <wp:inline distT="0" distB="0" distL="0" distR="0" wp14:anchorId="3F02D0CE" wp14:editId="6A11454D">
                  <wp:extent cx="1543050" cy="925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43050" cy="925830"/>
                          </a:xfrm>
                          <a:prstGeom prst="rect">
                            <a:avLst/>
                          </a:prstGeom>
                        </pic:spPr>
                      </pic:pic>
                    </a:graphicData>
                  </a:graphic>
                </wp:inline>
              </w:drawing>
            </w:r>
          </w:p>
        </w:tc>
      </w:tr>
    </w:tbl>
    <w:p w14:paraId="1D4B9DD0" w14:textId="77777777" w:rsidR="00572CE1" w:rsidRPr="00FF23C2" w:rsidRDefault="00572CE1" w:rsidP="00572CE1">
      <w:pPr>
        <w:jc w:val="center"/>
        <w:rPr>
          <w:rFonts w:cstheme="minorHAnsi"/>
          <w:sz w:val="24"/>
          <w:szCs w:val="24"/>
          <w:u w:val="single"/>
        </w:rPr>
      </w:pPr>
    </w:p>
    <w:p w14:paraId="78F1EB68" w14:textId="77777777" w:rsidR="00572CE1" w:rsidRPr="00FF23C2" w:rsidRDefault="00572CE1" w:rsidP="00572CE1">
      <w:pPr>
        <w:rPr>
          <w:rFonts w:cstheme="minorHAnsi"/>
          <w:sz w:val="24"/>
          <w:szCs w:val="24"/>
        </w:rPr>
      </w:pPr>
    </w:p>
    <w:p w14:paraId="73E0F37B" w14:textId="77777777" w:rsidR="00572CE1" w:rsidRPr="00FF23C2" w:rsidRDefault="00572CE1" w:rsidP="00572CE1">
      <w:pPr>
        <w:rPr>
          <w:rFonts w:cstheme="minorHAnsi"/>
          <w:sz w:val="24"/>
          <w:szCs w:val="24"/>
        </w:rPr>
      </w:pPr>
    </w:p>
    <w:p w14:paraId="17E9BBE2" w14:textId="77777777" w:rsidR="00572CE1" w:rsidRPr="00FF23C2" w:rsidRDefault="00572CE1" w:rsidP="00572CE1">
      <w:pPr>
        <w:rPr>
          <w:rFonts w:cstheme="minorHAnsi"/>
          <w:sz w:val="24"/>
          <w:szCs w:val="24"/>
        </w:rPr>
      </w:pPr>
    </w:p>
    <w:p w14:paraId="7CD98CDD" w14:textId="77777777" w:rsidR="006A723C" w:rsidRDefault="006A723C" w:rsidP="006A723C">
      <w:pPr>
        <w:spacing w:after="0"/>
        <w:rPr>
          <w:rFonts w:cstheme="minorHAnsi"/>
          <w:sz w:val="24"/>
          <w:szCs w:val="24"/>
        </w:rPr>
      </w:pPr>
    </w:p>
    <w:p w14:paraId="39C57F7D" w14:textId="77777777" w:rsidR="00BB64E2" w:rsidRPr="00FF23C2" w:rsidRDefault="00BB64E2">
      <w:pPr>
        <w:rPr>
          <w:rFonts w:cstheme="minorHAnsi"/>
          <w:sz w:val="24"/>
          <w:szCs w:val="24"/>
        </w:rPr>
      </w:pPr>
      <w:r w:rsidRPr="00C8474A">
        <w:rPr>
          <w:rFonts w:cstheme="minorHAnsi"/>
          <w:b/>
          <w:sz w:val="24"/>
          <w:szCs w:val="24"/>
          <w:u w:val="single"/>
        </w:rPr>
        <w:t>Rewards and sanctions</w:t>
      </w:r>
      <w:r w:rsidR="00572CE1" w:rsidRPr="00C8474A">
        <w:rPr>
          <w:rFonts w:cstheme="minorHAnsi"/>
          <w:sz w:val="24"/>
          <w:szCs w:val="24"/>
        </w:rPr>
        <w:br/>
      </w:r>
      <w:r w:rsidR="00D06B95">
        <w:rPr>
          <w:rFonts w:cstheme="minorHAnsi"/>
          <w:sz w:val="24"/>
          <w:szCs w:val="24"/>
        </w:rPr>
        <w:t>Following our pupils’ feedback</w:t>
      </w:r>
      <w:r w:rsidR="00572CE1" w:rsidRPr="00C8474A">
        <w:rPr>
          <w:rFonts w:cstheme="minorHAnsi"/>
          <w:sz w:val="24"/>
          <w:szCs w:val="24"/>
        </w:rPr>
        <w:t xml:space="preserve">, we </w:t>
      </w:r>
      <w:r w:rsidR="00A9655F">
        <w:rPr>
          <w:rFonts w:cstheme="minorHAnsi"/>
          <w:sz w:val="24"/>
          <w:szCs w:val="24"/>
        </w:rPr>
        <w:t xml:space="preserve">have review our Dojo system and </w:t>
      </w:r>
      <w:r w:rsidR="00C8474A" w:rsidRPr="00C8474A">
        <w:rPr>
          <w:rFonts w:cstheme="minorHAnsi"/>
          <w:sz w:val="24"/>
          <w:szCs w:val="24"/>
        </w:rPr>
        <w:t>will continue to</w:t>
      </w:r>
      <w:r w:rsidR="00572CE1" w:rsidRPr="00C8474A">
        <w:rPr>
          <w:rFonts w:cstheme="minorHAnsi"/>
          <w:sz w:val="24"/>
          <w:szCs w:val="24"/>
        </w:rPr>
        <w:t xml:space="preserve"> </w:t>
      </w:r>
      <w:r w:rsidR="00D06B95">
        <w:rPr>
          <w:rFonts w:cstheme="minorHAnsi"/>
          <w:sz w:val="24"/>
          <w:szCs w:val="24"/>
        </w:rPr>
        <w:t xml:space="preserve">reward children with </w:t>
      </w:r>
      <w:r w:rsidR="00572CE1" w:rsidRPr="00C8474A">
        <w:rPr>
          <w:rFonts w:cstheme="minorHAnsi"/>
          <w:sz w:val="24"/>
          <w:szCs w:val="24"/>
        </w:rPr>
        <w:t>dojos</w:t>
      </w:r>
      <w:r w:rsidR="00A9655F">
        <w:rPr>
          <w:rFonts w:cstheme="minorHAnsi"/>
          <w:sz w:val="24"/>
          <w:szCs w:val="24"/>
        </w:rPr>
        <w:t xml:space="preserve"> including the following adjustments</w:t>
      </w:r>
      <w:r w:rsidR="00572CE1" w:rsidRPr="00C8474A">
        <w:rPr>
          <w:rFonts w:cstheme="minorHAnsi"/>
          <w:sz w:val="24"/>
          <w:szCs w:val="24"/>
        </w:rPr>
        <w:t xml:space="preserve">. Each child will collect dojos as a reward for serving others, displaying a positive attitude and for respectful and compassionate relationships. </w:t>
      </w:r>
      <w:r w:rsidR="00D06B95">
        <w:rPr>
          <w:rFonts w:cstheme="minorHAnsi"/>
          <w:sz w:val="24"/>
          <w:szCs w:val="24"/>
        </w:rPr>
        <w:t>Dojos will be counted</w:t>
      </w:r>
      <w:r w:rsidR="00A9655F">
        <w:rPr>
          <w:rFonts w:cstheme="minorHAnsi"/>
          <w:sz w:val="24"/>
          <w:szCs w:val="24"/>
        </w:rPr>
        <w:t xml:space="preserve"> and collected in by a member of staff on a daily</w:t>
      </w:r>
      <w:r w:rsidR="00D06B95">
        <w:rPr>
          <w:rFonts w:cstheme="minorHAnsi"/>
          <w:sz w:val="24"/>
          <w:szCs w:val="24"/>
        </w:rPr>
        <w:t xml:space="preserve"> </w:t>
      </w:r>
      <w:r w:rsidR="00A9655F">
        <w:rPr>
          <w:rFonts w:cstheme="minorHAnsi"/>
          <w:sz w:val="24"/>
          <w:szCs w:val="24"/>
        </w:rPr>
        <w:t xml:space="preserve">basis, </w:t>
      </w:r>
      <w:r w:rsidR="00D06B95">
        <w:rPr>
          <w:rFonts w:cstheme="minorHAnsi"/>
          <w:sz w:val="24"/>
          <w:szCs w:val="24"/>
        </w:rPr>
        <w:t xml:space="preserve">and </w:t>
      </w:r>
      <w:r w:rsidR="00A9655F">
        <w:rPr>
          <w:rFonts w:cstheme="minorHAnsi"/>
          <w:sz w:val="24"/>
          <w:szCs w:val="24"/>
        </w:rPr>
        <w:t xml:space="preserve">the totals will be recorded twice weekly. A </w:t>
      </w:r>
      <w:r w:rsidR="00D06B95">
        <w:rPr>
          <w:rFonts w:cstheme="minorHAnsi"/>
          <w:sz w:val="24"/>
          <w:szCs w:val="24"/>
        </w:rPr>
        <w:t xml:space="preserve">small reward </w:t>
      </w:r>
      <w:r w:rsidR="00A9655F">
        <w:rPr>
          <w:rFonts w:cstheme="minorHAnsi"/>
          <w:sz w:val="24"/>
          <w:szCs w:val="24"/>
        </w:rPr>
        <w:t xml:space="preserve">will be given </w:t>
      </w:r>
      <w:r w:rsidR="00D06B95">
        <w:rPr>
          <w:rFonts w:cstheme="minorHAnsi"/>
          <w:sz w:val="24"/>
          <w:szCs w:val="24"/>
        </w:rPr>
        <w:t>for the highest weekly total</w:t>
      </w:r>
      <w:r w:rsidR="00572CE1" w:rsidRPr="00C8474A">
        <w:rPr>
          <w:rFonts w:cstheme="minorHAnsi"/>
          <w:sz w:val="24"/>
          <w:szCs w:val="24"/>
        </w:rPr>
        <w:t xml:space="preserve">. </w:t>
      </w:r>
      <w:r w:rsidR="00D06B95">
        <w:rPr>
          <w:rFonts w:cstheme="minorHAnsi"/>
          <w:sz w:val="24"/>
          <w:szCs w:val="24"/>
        </w:rPr>
        <w:t xml:space="preserve">At the end of the term, all children will be able to trade in their dojos from the ‘Dojo Shop’ (children will be involved in the selection of Dojo Shop prizes). </w:t>
      </w:r>
      <w:r w:rsidR="00B70636" w:rsidRPr="00C8474A">
        <w:rPr>
          <w:rFonts w:cstheme="minorHAnsi"/>
          <w:sz w:val="24"/>
          <w:szCs w:val="24"/>
        </w:rPr>
        <w:t xml:space="preserve">To promote teamwork, each table in the classroom has a star jar and their aim is to work together to collect stars for their table. </w:t>
      </w:r>
      <w:r w:rsidR="00B70636" w:rsidRPr="00D52FB8">
        <w:rPr>
          <w:rFonts w:cstheme="minorHAnsi"/>
          <w:sz w:val="24"/>
          <w:szCs w:val="24"/>
        </w:rPr>
        <w:t>The winning t</w:t>
      </w:r>
      <w:r w:rsidR="00C8474A" w:rsidRPr="00D52FB8">
        <w:rPr>
          <w:rFonts w:cstheme="minorHAnsi"/>
          <w:sz w:val="24"/>
          <w:szCs w:val="24"/>
        </w:rPr>
        <w:t xml:space="preserve">eam over the half term will </w:t>
      </w:r>
      <w:r w:rsidR="00B70636" w:rsidRPr="00D52FB8">
        <w:rPr>
          <w:rFonts w:cstheme="minorHAnsi"/>
          <w:sz w:val="24"/>
          <w:szCs w:val="24"/>
        </w:rPr>
        <w:t>win a treat</w:t>
      </w:r>
      <w:r w:rsidR="00C8474A" w:rsidRPr="00D52FB8">
        <w:rPr>
          <w:rFonts w:cstheme="minorHAnsi"/>
          <w:sz w:val="24"/>
          <w:szCs w:val="24"/>
        </w:rPr>
        <w:t>.</w:t>
      </w:r>
      <w:r w:rsidR="00B70636" w:rsidRPr="00D52FB8">
        <w:rPr>
          <w:rFonts w:cstheme="minorHAnsi"/>
          <w:sz w:val="24"/>
          <w:szCs w:val="24"/>
        </w:rPr>
        <w:br/>
      </w:r>
      <w:r w:rsidR="00B70636" w:rsidRPr="00944F5B">
        <w:rPr>
          <w:rFonts w:cstheme="minorHAnsi"/>
          <w:sz w:val="24"/>
          <w:szCs w:val="24"/>
        </w:rPr>
        <w:t xml:space="preserve">If pupils require a reminder to shine like a star, </w:t>
      </w:r>
      <w:r w:rsidR="00D52FB8">
        <w:rPr>
          <w:rFonts w:cstheme="minorHAnsi"/>
          <w:sz w:val="24"/>
          <w:szCs w:val="24"/>
        </w:rPr>
        <w:t>they will be shown</w:t>
      </w:r>
      <w:r w:rsidR="00944F5B" w:rsidRPr="00944F5B">
        <w:rPr>
          <w:rFonts w:cstheme="minorHAnsi"/>
          <w:sz w:val="24"/>
          <w:szCs w:val="24"/>
        </w:rPr>
        <w:t xml:space="preserve"> a yellow card, which is warning for them not to continue. </w:t>
      </w:r>
      <w:r w:rsidR="00B70636" w:rsidRPr="00944F5B">
        <w:rPr>
          <w:rFonts w:cstheme="minorHAnsi"/>
          <w:sz w:val="24"/>
          <w:szCs w:val="24"/>
        </w:rPr>
        <w:t xml:space="preserve"> If further reminders are required, </w:t>
      </w:r>
      <w:r w:rsidR="00944F5B" w:rsidRPr="00944F5B">
        <w:rPr>
          <w:rFonts w:cstheme="minorHAnsi"/>
          <w:sz w:val="24"/>
          <w:szCs w:val="24"/>
        </w:rPr>
        <w:t>an orange card will be shown and in the end, a red which will result in time missed at break.</w:t>
      </w:r>
      <w:r w:rsidR="00B70636" w:rsidRPr="00944F5B">
        <w:rPr>
          <w:rFonts w:cstheme="minorHAnsi"/>
          <w:sz w:val="24"/>
          <w:szCs w:val="24"/>
        </w:rPr>
        <w:t xml:space="preserve"> </w:t>
      </w:r>
    </w:p>
    <w:p w14:paraId="68B89FD2" w14:textId="77777777" w:rsidR="00BB64E2" w:rsidRPr="008F1174" w:rsidRDefault="00BB64E2">
      <w:pPr>
        <w:rPr>
          <w:rFonts w:cstheme="minorHAnsi"/>
          <w:b/>
          <w:sz w:val="24"/>
          <w:szCs w:val="24"/>
          <w:u w:val="single"/>
        </w:rPr>
      </w:pPr>
      <w:r w:rsidRPr="00EB687C">
        <w:rPr>
          <w:rFonts w:cstheme="minorHAnsi"/>
          <w:b/>
          <w:sz w:val="24"/>
          <w:szCs w:val="24"/>
          <w:u w:val="single"/>
        </w:rPr>
        <w:t>Homework</w:t>
      </w:r>
      <w:r w:rsidR="003F47BB" w:rsidRPr="00985EBA">
        <w:rPr>
          <w:rFonts w:cstheme="minorHAnsi"/>
          <w:b/>
          <w:sz w:val="24"/>
          <w:szCs w:val="24"/>
          <w:highlight w:val="yellow"/>
          <w:u w:val="single"/>
        </w:rPr>
        <w:br/>
      </w:r>
      <w:r w:rsidR="003F47BB" w:rsidRPr="008F1174">
        <w:rPr>
          <w:rFonts w:cstheme="minorHAnsi"/>
          <w:sz w:val="24"/>
          <w:szCs w:val="24"/>
        </w:rPr>
        <w:t>This term, we will be focusing homework on the following areas:</w:t>
      </w:r>
    </w:p>
    <w:p w14:paraId="0DD82B16" w14:textId="77777777" w:rsidR="00B0158C" w:rsidRDefault="003F47BB">
      <w:pPr>
        <w:rPr>
          <w:rFonts w:cstheme="minorHAnsi"/>
          <w:sz w:val="24"/>
          <w:szCs w:val="24"/>
        </w:rPr>
      </w:pPr>
      <w:r w:rsidRPr="008F1174">
        <w:rPr>
          <w:rFonts w:cstheme="minorHAnsi"/>
          <w:b/>
          <w:sz w:val="24"/>
          <w:szCs w:val="24"/>
        </w:rPr>
        <w:t>Reading:</w:t>
      </w:r>
      <w:r w:rsidRPr="008F1174">
        <w:rPr>
          <w:rFonts w:cstheme="minorHAnsi"/>
          <w:sz w:val="24"/>
          <w:szCs w:val="24"/>
        </w:rPr>
        <w:t xml:space="preserve"> </w:t>
      </w:r>
      <w:r w:rsidR="00B0158C">
        <w:rPr>
          <w:rFonts w:cstheme="minorHAnsi"/>
          <w:sz w:val="24"/>
          <w:szCs w:val="24"/>
        </w:rPr>
        <w:t xml:space="preserve"> To begin our </w:t>
      </w:r>
      <w:proofErr w:type="gramStart"/>
      <w:r w:rsidR="00B0158C">
        <w:rPr>
          <w:rFonts w:cstheme="minorHAnsi"/>
          <w:sz w:val="24"/>
          <w:szCs w:val="24"/>
        </w:rPr>
        <w:t>Autumn</w:t>
      </w:r>
      <w:proofErr w:type="gramEnd"/>
      <w:r w:rsidR="00B0158C">
        <w:rPr>
          <w:rFonts w:cstheme="minorHAnsi"/>
          <w:sz w:val="24"/>
          <w:szCs w:val="24"/>
        </w:rPr>
        <w:t xml:space="preserve"> term, we have allocated an suitable book for each child. This book will appropriately challenge them, and is linked to our current class History topic. For each half term we expect that every child should aim </w:t>
      </w:r>
      <w:r w:rsidR="003110E4" w:rsidRPr="008F1174">
        <w:rPr>
          <w:rFonts w:cstheme="minorHAnsi"/>
          <w:sz w:val="24"/>
          <w:szCs w:val="24"/>
        </w:rPr>
        <w:t xml:space="preserve">to </w:t>
      </w:r>
      <w:r w:rsidR="00B0158C">
        <w:rPr>
          <w:rFonts w:cstheme="minorHAnsi"/>
          <w:sz w:val="24"/>
          <w:szCs w:val="24"/>
        </w:rPr>
        <w:t xml:space="preserve">read at least two fiction and two non-fiction books. We </w:t>
      </w:r>
      <w:r w:rsidRPr="008F1174">
        <w:rPr>
          <w:rFonts w:cstheme="minorHAnsi"/>
          <w:sz w:val="24"/>
          <w:szCs w:val="24"/>
        </w:rPr>
        <w:t xml:space="preserve">will be </w:t>
      </w:r>
      <w:r w:rsidR="00B0158C">
        <w:rPr>
          <w:rFonts w:cstheme="minorHAnsi"/>
          <w:sz w:val="24"/>
          <w:szCs w:val="24"/>
        </w:rPr>
        <w:t xml:space="preserve">closely </w:t>
      </w:r>
      <w:r w:rsidRPr="008F1174">
        <w:rPr>
          <w:rFonts w:cstheme="minorHAnsi"/>
          <w:sz w:val="24"/>
          <w:szCs w:val="24"/>
        </w:rPr>
        <w:t>monitoring</w:t>
      </w:r>
      <w:r w:rsidR="00B0158C">
        <w:rPr>
          <w:rFonts w:cstheme="minorHAnsi"/>
          <w:sz w:val="24"/>
          <w:szCs w:val="24"/>
        </w:rPr>
        <w:t xml:space="preserve"> </w:t>
      </w:r>
      <w:r w:rsidR="00B9608D">
        <w:rPr>
          <w:rFonts w:cstheme="minorHAnsi"/>
          <w:sz w:val="24"/>
          <w:szCs w:val="24"/>
        </w:rPr>
        <w:t xml:space="preserve">and tracking </w:t>
      </w:r>
      <w:r w:rsidR="00B0158C">
        <w:rPr>
          <w:rFonts w:cstheme="minorHAnsi"/>
          <w:sz w:val="24"/>
          <w:szCs w:val="24"/>
        </w:rPr>
        <w:t>the variety of texts read by each child and the level of challenge that the books provide</w:t>
      </w:r>
      <w:r w:rsidRPr="008F1174">
        <w:rPr>
          <w:rFonts w:cstheme="minorHAnsi"/>
          <w:sz w:val="24"/>
          <w:szCs w:val="24"/>
        </w:rPr>
        <w:t>.</w:t>
      </w:r>
      <w:r w:rsidRPr="008F1174">
        <w:rPr>
          <w:rFonts w:cstheme="minorHAnsi"/>
          <w:sz w:val="24"/>
          <w:szCs w:val="24"/>
        </w:rPr>
        <w:br/>
      </w:r>
    </w:p>
    <w:p w14:paraId="38F99EC5" w14:textId="77777777" w:rsidR="00B0158C" w:rsidRDefault="00B0158C">
      <w:pPr>
        <w:rPr>
          <w:rFonts w:cstheme="minorHAnsi"/>
          <w:sz w:val="24"/>
          <w:szCs w:val="24"/>
        </w:rPr>
      </w:pPr>
      <w:r w:rsidRPr="008F1174">
        <w:rPr>
          <w:rFonts w:cstheme="minorHAnsi"/>
          <w:sz w:val="24"/>
          <w:szCs w:val="24"/>
        </w:rPr>
        <w:t xml:space="preserve">Please support your child by recording their reading in their diary </w:t>
      </w:r>
      <w:r>
        <w:rPr>
          <w:rFonts w:cstheme="minorHAnsi"/>
          <w:sz w:val="24"/>
          <w:szCs w:val="24"/>
        </w:rPr>
        <w:t xml:space="preserve">at least three times a week and once at the weekend. Please also </w:t>
      </w:r>
      <w:r w:rsidRPr="008F1174">
        <w:rPr>
          <w:rFonts w:cstheme="minorHAnsi"/>
          <w:sz w:val="24"/>
          <w:szCs w:val="24"/>
        </w:rPr>
        <w:t>encourage them to comment on what they have read.</w:t>
      </w:r>
      <w:r w:rsidRPr="00B0158C">
        <w:rPr>
          <w:rFonts w:cstheme="minorHAnsi"/>
          <w:sz w:val="24"/>
          <w:szCs w:val="24"/>
        </w:rPr>
        <w:t xml:space="preserve"> </w:t>
      </w:r>
      <w:r>
        <w:rPr>
          <w:rFonts w:cstheme="minorHAnsi"/>
          <w:sz w:val="24"/>
          <w:szCs w:val="24"/>
        </w:rPr>
        <w:t>Regular reading is a vital part of your child’s education and will not only benefit their reading skills but also their writing in all subjects.</w:t>
      </w:r>
    </w:p>
    <w:p w14:paraId="5B4CB2BF" w14:textId="77777777" w:rsidR="00A34AFD" w:rsidRDefault="000F5108">
      <w:pPr>
        <w:rPr>
          <w:rFonts w:cstheme="minorHAnsi"/>
          <w:sz w:val="24"/>
          <w:szCs w:val="24"/>
        </w:rPr>
      </w:pPr>
      <w:r w:rsidRPr="008F1174">
        <w:rPr>
          <w:rFonts w:cstheme="minorHAnsi"/>
          <w:sz w:val="24"/>
          <w:szCs w:val="24"/>
        </w:rPr>
        <w:br/>
      </w:r>
      <w:r w:rsidRPr="008F1174">
        <w:rPr>
          <w:rFonts w:cstheme="minorHAnsi"/>
          <w:b/>
          <w:sz w:val="24"/>
          <w:szCs w:val="24"/>
        </w:rPr>
        <w:t>Spelling:</w:t>
      </w:r>
      <w:r w:rsidRPr="008F1174">
        <w:rPr>
          <w:rFonts w:cstheme="minorHAnsi"/>
          <w:sz w:val="24"/>
          <w:szCs w:val="24"/>
        </w:rPr>
        <w:t xml:space="preserve"> </w:t>
      </w:r>
      <w:r w:rsidR="008F1174" w:rsidRPr="008F1174">
        <w:rPr>
          <w:rFonts w:cstheme="minorHAnsi"/>
          <w:sz w:val="24"/>
          <w:szCs w:val="24"/>
        </w:rPr>
        <w:t xml:space="preserve">Children </w:t>
      </w:r>
      <w:r w:rsidRPr="008F1174">
        <w:rPr>
          <w:rFonts w:cstheme="minorHAnsi"/>
          <w:sz w:val="24"/>
          <w:szCs w:val="24"/>
        </w:rPr>
        <w:t xml:space="preserve">will </w:t>
      </w:r>
      <w:r w:rsidR="008F1174" w:rsidRPr="008F1174">
        <w:rPr>
          <w:rFonts w:cstheme="minorHAnsi"/>
          <w:sz w:val="24"/>
          <w:szCs w:val="24"/>
        </w:rPr>
        <w:t xml:space="preserve">continue to learn </w:t>
      </w:r>
      <w:r w:rsidRPr="008F1174">
        <w:rPr>
          <w:rFonts w:cstheme="minorHAnsi"/>
          <w:sz w:val="24"/>
          <w:szCs w:val="24"/>
        </w:rPr>
        <w:t>a sound focus each week</w:t>
      </w:r>
      <w:r w:rsidR="008F1174" w:rsidRPr="008F1174">
        <w:rPr>
          <w:rFonts w:cstheme="minorHAnsi"/>
          <w:sz w:val="24"/>
          <w:szCs w:val="24"/>
        </w:rPr>
        <w:t xml:space="preserve"> building on their learning from last year’s bank of words.</w:t>
      </w:r>
      <w:r w:rsidRPr="008F1174">
        <w:rPr>
          <w:rFonts w:cstheme="minorHAnsi"/>
          <w:sz w:val="24"/>
          <w:szCs w:val="24"/>
        </w:rPr>
        <w:t xml:space="preserve"> </w:t>
      </w:r>
      <w:r w:rsidR="000C1D8F">
        <w:rPr>
          <w:rFonts w:cstheme="minorHAnsi"/>
          <w:sz w:val="24"/>
          <w:szCs w:val="24"/>
        </w:rPr>
        <w:t>There will be a strong emphasis on learning and consolidating the common exception words and the spelling rules. In their diaries, the children</w:t>
      </w:r>
      <w:r w:rsidRPr="008F1174">
        <w:rPr>
          <w:rFonts w:cstheme="minorHAnsi"/>
          <w:sz w:val="24"/>
          <w:szCs w:val="24"/>
        </w:rPr>
        <w:t xml:space="preserve"> will have a grid identifying all of the different ways of spelling the sound. Please support your child by looking through the words on this grid and seeing if together, you can find any others. </w:t>
      </w:r>
    </w:p>
    <w:p w14:paraId="287238A8" w14:textId="77777777" w:rsidR="003F47BB" w:rsidRPr="00B9608D" w:rsidRDefault="000F5108" w:rsidP="002610D9">
      <w:pPr>
        <w:rPr>
          <w:rFonts w:cstheme="minorHAnsi"/>
          <w:sz w:val="24"/>
          <w:szCs w:val="24"/>
        </w:rPr>
      </w:pPr>
      <w:r w:rsidRPr="00985EBA">
        <w:rPr>
          <w:rFonts w:cstheme="minorHAnsi"/>
          <w:sz w:val="24"/>
          <w:szCs w:val="24"/>
          <w:highlight w:val="yellow"/>
        </w:rPr>
        <w:br/>
      </w:r>
      <w:r w:rsidR="002610D9">
        <w:rPr>
          <w:rFonts w:cstheme="minorHAnsi"/>
          <w:b/>
          <w:sz w:val="24"/>
          <w:szCs w:val="24"/>
        </w:rPr>
        <w:t>Booster:</w:t>
      </w:r>
      <w:r w:rsidR="00B9608D">
        <w:rPr>
          <w:rFonts w:cstheme="minorHAnsi"/>
          <w:b/>
          <w:sz w:val="24"/>
          <w:szCs w:val="24"/>
        </w:rPr>
        <w:t xml:space="preserve"> </w:t>
      </w:r>
      <w:r w:rsidR="00B9608D" w:rsidRPr="00B9608D">
        <w:rPr>
          <w:rFonts w:cstheme="minorHAnsi"/>
          <w:sz w:val="24"/>
          <w:szCs w:val="24"/>
        </w:rPr>
        <w:t>Y6</w:t>
      </w:r>
      <w:r w:rsidR="00B9608D">
        <w:rPr>
          <w:rFonts w:cstheme="minorHAnsi"/>
          <w:sz w:val="24"/>
          <w:szCs w:val="24"/>
        </w:rPr>
        <w:t xml:space="preserve"> children will complete their Booster books daily in Maths and English. These must be returned every day at registration in order that they can be marked and returned.</w:t>
      </w:r>
    </w:p>
    <w:p w14:paraId="40F454C1" w14:textId="77777777" w:rsidR="00B9608D" w:rsidRDefault="00B9608D" w:rsidP="002610D9">
      <w:pPr>
        <w:rPr>
          <w:rFonts w:cstheme="minorHAnsi"/>
          <w:b/>
          <w:sz w:val="24"/>
          <w:szCs w:val="24"/>
        </w:rPr>
      </w:pPr>
    </w:p>
    <w:p w14:paraId="78645424" w14:textId="77777777" w:rsidR="00B9608D" w:rsidRPr="00FF23C2" w:rsidRDefault="00B9608D" w:rsidP="002610D9">
      <w:pPr>
        <w:rPr>
          <w:rFonts w:cstheme="minorHAnsi"/>
          <w:sz w:val="24"/>
          <w:szCs w:val="24"/>
        </w:rPr>
      </w:pPr>
      <w:r>
        <w:rPr>
          <w:rFonts w:cstheme="minorHAnsi"/>
          <w:b/>
          <w:sz w:val="24"/>
          <w:szCs w:val="24"/>
        </w:rPr>
        <w:t>Trips:</w:t>
      </w:r>
    </w:p>
    <w:p w14:paraId="1ACBC181" w14:textId="77777777" w:rsidR="00A9555E" w:rsidRPr="00EB39EC" w:rsidRDefault="00A9555E" w:rsidP="00A9555E">
      <w:pPr>
        <w:rPr>
          <w:rFonts w:cstheme="minorHAnsi"/>
          <w:b/>
          <w:sz w:val="24"/>
          <w:szCs w:val="24"/>
          <w:u w:val="single"/>
        </w:rPr>
      </w:pPr>
      <w:r w:rsidRPr="00EB39EC">
        <w:rPr>
          <w:rFonts w:cstheme="minorHAnsi"/>
          <w:b/>
          <w:sz w:val="24"/>
          <w:szCs w:val="24"/>
          <w:u w:val="single"/>
        </w:rPr>
        <w:t>Autumn Trips in the planning process:</w:t>
      </w:r>
    </w:p>
    <w:p w14:paraId="15CB1F33" w14:textId="77777777" w:rsidR="00A9555E" w:rsidRPr="00A9555E" w:rsidRDefault="00A9555E" w:rsidP="00A9555E">
      <w:pPr>
        <w:rPr>
          <w:rFonts w:cstheme="minorHAnsi"/>
          <w:sz w:val="24"/>
          <w:szCs w:val="24"/>
        </w:rPr>
      </w:pPr>
      <w:r w:rsidRPr="00A9555E">
        <w:rPr>
          <w:rFonts w:cstheme="minorHAnsi"/>
          <w:sz w:val="24"/>
          <w:szCs w:val="24"/>
        </w:rPr>
        <w:t>Back Dane One Night Residential – river walk and outdoor activities</w:t>
      </w:r>
    </w:p>
    <w:p w14:paraId="2C7896E2" w14:textId="0139FC39" w:rsidR="00A9555E" w:rsidRPr="00A9555E" w:rsidRDefault="00A9555E" w:rsidP="00A9555E">
      <w:pPr>
        <w:rPr>
          <w:rFonts w:cstheme="minorHAnsi"/>
          <w:sz w:val="24"/>
          <w:szCs w:val="24"/>
        </w:rPr>
      </w:pPr>
      <w:r w:rsidRPr="00A9555E">
        <w:rPr>
          <w:rFonts w:cstheme="minorHAnsi"/>
          <w:sz w:val="24"/>
          <w:szCs w:val="24"/>
        </w:rPr>
        <w:t>Manche</w:t>
      </w:r>
      <w:r>
        <w:rPr>
          <w:rFonts w:cstheme="minorHAnsi"/>
          <w:sz w:val="24"/>
          <w:szCs w:val="24"/>
        </w:rPr>
        <w:t xml:space="preserve">ster Imperial War Museum North </w:t>
      </w:r>
      <w:r w:rsidRPr="00A9555E">
        <w:rPr>
          <w:rFonts w:cstheme="minorHAnsi"/>
          <w:sz w:val="24"/>
          <w:szCs w:val="24"/>
        </w:rPr>
        <w:t>day trip – Conflict exhibition and Lowry Art Gallery</w:t>
      </w:r>
    </w:p>
    <w:p w14:paraId="2E95A8AF" w14:textId="44943DAC" w:rsidR="006D2464" w:rsidRPr="00A9555E" w:rsidRDefault="006D2464">
      <w:pPr>
        <w:rPr>
          <w:rFonts w:cstheme="minorHAnsi"/>
          <w:b/>
          <w:sz w:val="24"/>
          <w:szCs w:val="24"/>
        </w:rPr>
      </w:pPr>
    </w:p>
    <w:sectPr w:rsidR="006D2464" w:rsidRPr="00A9555E" w:rsidSect="00525B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299E"/>
    <w:multiLevelType w:val="hybridMultilevel"/>
    <w:tmpl w:val="A574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E2"/>
    <w:rsid w:val="000366B4"/>
    <w:rsid w:val="000413DA"/>
    <w:rsid w:val="00050E64"/>
    <w:rsid w:val="000540C2"/>
    <w:rsid w:val="000713C3"/>
    <w:rsid w:val="000C1D8F"/>
    <w:rsid w:val="000D501D"/>
    <w:rsid w:val="000F5108"/>
    <w:rsid w:val="0011402A"/>
    <w:rsid w:val="00141FB0"/>
    <w:rsid w:val="0014260F"/>
    <w:rsid w:val="00160E30"/>
    <w:rsid w:val="00173DE0"/>
    <w:rsid w:val="001B0337"/>
    <w:rsid w:val="001D0044"/>
    <w:rsid w:val="001E79AD"/>
    <w:rsid w:val="002062AF"/>
    <w:rsid w:val="00227A5E"/>
    <w:rsid w:val="0024705D"/>
    <w:rsid w:val="002610D9"/>
    <w:rsid w:val="002E4D39"/>
    <w:rsid w:val="003110E4"/>
    <w:rsid w:val="00337983"/>
    <w:rsid w:val="003F47BB"/>
    <w:rsid w:val="00463074"/>
    <w:rsid w:val="00484A90"/>
    <w:rsid w:val="004B4A4E"/>
    <w:rsid w:val="00525BE4"/>
    <w:rsid w:val="00531C55"/>
    <w:rsid w:val="00545E3D"/>
    <w:rsid w:val="00572CE1"/>
    <w:rsid w:val="00573F9A"/>
    <w:rsid w:val="00584C25"/>
    <w:rsid w:val="006970D8"/>
    <w:rsid w:val="006A723C"/>
    <w:rsid w:val="006D2464"/>
    <w:rsid w:val="006F0ACE"/>
    <w:rsid w:val="00701653"/>
    <w:rsid w:val="00742E66"/>
    <w:rsid w:val="00783EC4"/>
    <w:rsid w:val="007B26CB"/>
    <w:rsid w:val="007C51A3"/>
    <w:rsid w:val="007C7F2F"/>
    <w:rsid w:val="007D492C"/>
    <w:rsid w:val="008863B3"/>
    <w:rsid w:val="008A5E42"/>
    <w:rsid w:val="008A7561"/>
    <w:rsid w:val="008B45AF"/>
    <w:rsid w:val="008C0E43"/>
    <w:rsid w:val="008D2CCD"/>
    <w:rsid w:val="008E461A"/>
    <w:rsid w:val="008F1174"/>
    <w:rsid w:val="009068F4"/>
    <w:rsid w:val="0093663A"/>
    <w:rsid w:val="00944F5B"/>
    <w:rsid w:val="00973BFD"/>
    <w:rsid w:val="00985EBA"/>
    <w:rsid w:val="009A5EB4"/>
    <w:rsid w:val="009B26CB"/>
    <w:rsid w:val="009D77AD"/>
    <w:rsid w:val="009F1C33"/>
    <w:rsid w:val="00A34AFD"/>
    <w:rsid w:val="00A65454"/>
    <w:rsid w:val="00A80244"/>
    <w:rsid w:val="00A947BA"/>
    <w:rsid w:val="00A9555E"/>
    <w:rsid w:val="00A9655F"/>
    <w:rsid w:val="00AA576A"/>
    <w:rsid w:val="00AB71CD"/>
    <w:rsid w:val="00AC75F7"/>
    <w:rsid w:val="00B0158C"/>
    <w:rsid w:val="00B328A3"/>
    <w:rsid w:val="00B655A9"/>
    <w:rsid w:val="00B70636"/>
    <w:rsid w:val="00B9608D"/>
    <w:rsid w:val="00BB64E2"/>
    <w:rsid w:val="00BB6A9F"/>
    <w:rsid w:val="00C17317"/>
    <w:rsid w:val="00C53E93"/>
    <w:rsid w:val="00C8474A"/>
    <w:rsid w:val="00CE59E1"/>
    <w:rsid w:val="00D06B95"/>
    <w:rsid w:val="00D079E3"/>
    <w:rsid w:val="00D329F6"/>
    <w:rsid w:val="00D52D18"/>
    <w:rsid w:val="00D52FB8"/>
    <w:rsid w:val="00D65A31"/>
    <w:rsid w:val="00DB287A"/>
    <w:rsid w:val="00E0154B"/>
    <w:rsid w:val="00E26A34"/>
    <w:rsid w:val="00E27119"/>
    <w:rsid w:val="00E61A7A"/>
    <w:rsid w:val="00E959BE"/>
    <w:rsid w:val="00EB687C"/>
    <w:rsid w:val="00F21AED"/>
    <w:rsid w:val="00F25D48"/>
    <w:rsid w:val="00F30AB1"/>
    <w:rsid w:val="00F758BA"/>
    <w:rsid w:val="00F948C4"/>
    <w:rsid w:val="00FF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A3"/>
  </w:style>
  <w:style w:type="paragraph" w:styleId="Heading4">
    <w:name w:val="heading 4"/>
    <w:basedOn w:val="Normal"/>
    <w:link w:val="Heading4Char"/>
    <w:uiPriority w:val="9"/>
    <w:qFormat/>
    <w:rsid w:val="00A947B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947BA"/>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AA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76A"/>
    <w:rPr>
      <w:rFonts w:ascii="Tahoma" w:hAnsi="Tahoma" w:cs="Tahoma"/>
      <w:sz w:val="16"/>
      <w:szCs w:val="16"/>
    </w:rPr>
  </w:style>
  <w:style w:type="paragraph" w:styleId="ListParagraph">
    <w:name w:val="List Paragraph"/>
    <w:basedOn w:val="Normal"/>
    <w:uiPriority w:val="34"/>
    <w:qFormat/>
    <w:rsid w:val="00D52D18"/>
    <w:pPr>
      <w:ind w:left="720"/>
      <w:contextualSpacing/>
    </w:pPr>
  </w:style>
  <w:style w:type="character" w:styleId="Hyperlink">
    <w:name w:val="Hyperlink"/>
    <w:basedOn w:val="DefaultParagraphFont"/>
    <w:uiPriority w:val="99"/>
    <w:unhideWhenUsed/>
    <w:rsid w:val="00C17317"/>
    <w:rPr>
      <w:color w:val="0563C1" w:themeColor="hyperlink"/>
      <w:u w:val="single"/>
    </w:rPr>
  </w:style>
  <w:style w:type="character" w:customStyle="1" w:styleId="UnresolvedMention1">
    <w:name w:val="Unresolved Mention1"/>
    <w:basedOn w:val="DefaultParagraphFont"/>
    <w:uiPriority w:val="99"/>
    <w:semiHidden/>
    <w:unhideWhenUsed/>
    <w:rsid w:val="00C173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A3"/>
  </w:style>
  <w:style w:type="paragraph" w:styleId="Heading4">
    <w:name w:val="heading 4"/>
    <w:basedOn w:val="Normal"/>
    <w:link w:val="Heading4Char"/>
    <w:uiPriority w:val="9"/>
    <w:qFormat/>
    <w:rsid w:val="00A947B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947BA"/>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AA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76A"/>
    <w:rPr>
      <w:rFonts w:ascii="Tahoma" w:hAnsi="Tahoma" w:cs="Tahoma"/>
      <w:sz w:val="16"/>
      <w:szCs w:val="16"/>
    </w:rPr>
  </w:style>
  <w:style w:type="paragraph" w:styleId="ListParagraph">
    <w:name w:val="List Paragraph"/>
    <w:basedOn w:val="Normal"/>
    <w:uiPriority w:val="34"/>
    <w:qFormat/>
    <w:rsid w:val="00D52D18"/>
    <w:pPr>
      <w:ind w:left="720"/>
      <w:contextualSpacing/>
    </w:pPr>
  </w:style>
  <w:style w:type="character" w:styleId="Hyperlink">
    <w:name w:val="Hyperlink"/>
    <w:basedOn w:val="DefaultParagraphFont"/>
    <w:uiPriority w:val="99"/>
    <w:unhideWhenUsed/>
    <w:rsid w:val="00C17317"/>
    <w:rPr>
      <w:color w:val="0563C1" w:themeColor="hyperlink"/>
      <w:u w:val="single"/>
    </w:rPr>
  </w:style>
  <w:style w:type="character" w:customStyle="1" w:styleId="UnresolvedMention1">
    <w:name w:val="Unresolved Mention1"/>
    <w:basedOn w:val="DefaultParagraphFont"/>
    <w:uiPriority w:val="99"/>
    <w:semiHidden/>
    <w:unhideWhenUsed/>
    <w:rsid w:val="00C17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6399">
      <w:bodyDiv w:val="1"/>
      <w:marLeft w:val="0"/>
      <w:marRight w:val="0"/>
      <w:marTop w:val="0"/>
      <w:marBottom w:val="0"/>
      <w:divBdr>
        <w:top w:val="none" w:sz="0" w:space="0" w:color="auto"/>
        <w:left w:val="none" w:sz="0" w:space="0" w:color="auto"/>
        <w:bottom w:val="none" w:sz="0" w:space="0" w:color="auto"/>
        <w:right w:val="none" w:sz="0" w:space="0" w:color="auto"/>
      </w:divBdr>
    </w:div>
    <w:div w:id="19921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Wincle Primary Head</dc:creator>
  <cp:lastModifiedBy>Teacher</cp:lastModifiedBy>
  <cp:revision>5</cp:revision>
  <cp:lastPrinted>2022-09-14T12:41:00Z</cp:lastPrinted>
  <dcterms:created xsi:type="dcterms:W3CDTF">2023-08-29T20:24:00Z</dcterms:created>
  <dcterms:modified xsi:type="dcterms:W3CDTF">2023-09-03T11:26:00Z</dcterms:modified>
</cp:coreProperties>
</file>